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E892" w14:textId="77777777" w:rsidR="003965DA" w:rsidRDefault="00820AB4" w:rsidP="00575D3A">
      <w:pPr>
        <w:jc w:val="center"/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44B119EA" wp14:editId="593C11D4">
            <wp:extent cx="2085975" cy="1365382"/>
            <wp:effectExtent l="0" t="0" r="0" b="635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25" cy="13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1C47" w14:textId="77777777" w:rsidR="00575D3A" w:rsidRPr="00A85077" w:rsidRDefault="00A85077" w:rsidP="00A85077">
      <w:pPr>
        <w:jc w:val="center"/>
        <w:rPr>
          <w:sz w:val="28"/>
          <w:u w:val="single"/>
        </w:rPr>
      </w:pPr>
      <w:r w:rsidRPr="00A85077">
        <w:rPr>
          <w:sz w:val="28"/>
          <w:u w:val="single"/>
        </w:rPr>
        <w:t>Debi</w:t>
      </w:r>
      <w:r w:rsidR="000A5441">
        <w:rPr>
          <w:sz w:val="28"/>
          <w:u w:val="single"/>
        </w:rPr>
        <w:t>t Account – Pay Money Out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75D3A" w14:paraId="6AC601F5" w14:textId="77777777" w:rsidTr="0069622C">
        <w:trPr>
          <w:trHeight w:val="1024"/>
        </w:trPr>
        <w:tc>
          <w:tcPr>
            <w:tcW w:w="9288" w:type="dxa"/>
          </w:tcPr>
          <w:p w14:paraId="1BE6B7B9" w14:textId="77777777" w:rsidR="00575D3A" w:rsidRPr="005D3AB2" w:rsidRDefault="00575D3A" w:rsidP="00575D3A">
            <w:pPr>
              <w:rPr>
                <w:sz w:val="28"/>
                <w:u w:val="single"/>
              </w:rPr>
            </w:pPr>
            <w:r>
              <w:rPr>
                <w:sz w:val="28"/>
              </w:rPr>
              <w:t>Club Name:</w:t>
            </w:r>
          </w:p>
          <w:p w14:paraId="7D22E535" w14:textId="77777777" w:rsidR="00575D3A" w:rsidRDefault="00575D3A" w:rsidP="00575D3A">
            <w:pPr>
              <w:rPr>
                <w:sz w:val="28"/>
              </w:rPr>
            </w:pPr>
          </w:p>
          <w:p w14:paraId="3EC01A84" w14:textId="77777777" w:rsidR="00575D3A" w:rsidRDefault="00575D3A" w:rsidP="00575D3A">
            <w:pPr>
              <w:rPr>
                <w:sz w:val="28"/>
              </w:rPr>
            </w:pPr>
          </w:p>
        </w:tc>
      </w:tr>
      <w:tr w:rsidR="00575D3A" w14:paraId="3B58EA9C" w14:textId="77777777" w:rsidTr="0069622C">
        <w:trPr>
          <w:trHeight w:val="1024"/>
        </w:trPr>
        <w:tc>
          <w:tcPr>
            <w:tcW w:w="9288" w:type="dxa"/>
          </w:tcPr>
          <w:p w14:paraId="49460332" w14:textId="77777777"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Treasurer Name:</w:t>
            </w:r>
          </w:p>
          <w:p w14:paraId="1DF58449" w14:textId="77777777" w:rsidR="00575D3A" w:rsidRDefault="00575D3A" w:rsidP="00575D3A">
            <w:pPr>
              <w:rPr>
                <w:sz w:val="28"/>
              </w:rPr>
            </w:pPr>
          </w:p>
          <w:p w14:paraId="6EE0A64E" w14:textId="77777777" w:rsidR="00575D3A" w:rsidRDefault="00575D3A" w:rsidP="00575D3A">
            <w:pPr>
              <w:rPr>
                <w:sz w:val="28"/>
              </w:rPr>
            </w:pPr>
          </w:p>
        </w:tc>
      </w:tr>
      <w:tr w:rsidR="00575D3A" w14:paraId="08D22B6A" w14:textId="77777777" w:rsidTr="0069622C">
        <w:trPr>
          <w:trHeight w:val="1024"/>
        </w:trPr>
        <w:tc>
          <w:tcPr>
            <w:tcW w:w="9288" w:type="dxa"/>
          </w:tcPr>
          <w:p w14:paraId="5D2D2847" w14:textId="77777777" w:rsidR="00575D3A" w:rsidRDefault="00A85077" w:rsidP="00575D3A">
            <w:pPr>
              <w:rPr>
                <w:sz w:val="28"/>
              </w:rPr>
            </w:pPr>
            <w:r>
              <w:rPr>
                <w:sz w:val="28"/>
              </w:rPr>
              <w:t>Amount to be deb</w:t>
            </w:r>
            <w:r w:rsidR="00575D3A">
              <w:rPr>
                <w:sz w:val="28"/>
              </w:rPr>
              <w:t>ited</w:t>
            </w:r>
            <w:r>
              <w:rPr>
                <w:sz w:val="28"/>
              </w:rPr>
              <w:t>:</w:t>
            </w:r>
          </w:p>
          <w:p w14:paraId="286F222E" w14:textId="77777777" w:rsidR="005D3AB2" w:rsidRDefault="005D3AB2" w:rsidP="00575D3A">
            <w:pPr>
              <w:rPr>
                <w:sz w:val="28"/>
              </w:rPr>
            </w:pPr>
          </w:p>
          <w:p w14:paraId="4A7F1840" w14:textId="77777777" w:rsidR="00575D3A" w:rsidRDefault="00575D3A" w:rsidP="00575D3A">
            <w:pPr>
              <w:rPr>
                <w:sz w:val="28"/>
              </w:rPr>
            </w:pPr>
          </w:p>
        </w:tc>
      </w:tr>
      <w:tr w:rsidR="00575D3A" w14:paraId="064A46EC" w14:textId="77777777" w:rsidTr="0069622C">
        <w:trPr>
          <w:trHeight w:val="1044"/>
        </w:trPr>
        <w:tc>
          <w:tcPr>
            <w:tcW w:w="9288" w:type="dxa"/>
          </w:tcPr>
          <w:p w14:paraId="01D84506" w14:textId="77777777"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Balance before:</w:t>
            </w:r>
          </w:p>
          <w:p w14:paraId="60DC9D8B" w14:textId="77777777" w:rsidR="00575D3A" w:rsidRDefault="00575D3A" w:rsidP="00575D3A">
            <w:pPr>
              <w:rPr>
                <w:sz w:val="28"/>
              </w:rPr>
            </w:pPr>
          </w:p>
          <w:p w14:paraId="0A94B757" w14:textId="77777777" w:rsidR="00575D3A" w:rsidRDefault="00575D3A" w:rsidP="00575D3A">
            <w:pPr>
              <w:rPr>
                <w:sz w:val="28"/>
              </w:rPr>
            </w:pPr>
          </w:p>
        </w:tc>
      </w:tr>
      <w:tr w:rsidR="00575D3A" w14:paraId="33C5C429" w14:textId="77777777" w:rsidTr="0069622C">
        <w:trPr>
          <w:trHeight w:val="714"/>
        </w:trPr>
        <w:tc>
          <w:tcPr>
            <w:tcW w:w="9288" w:type="dxa"/>
          </w:tcPr>
          <w:p w14:paraId="6A8F75B1" w14:textId="77777777"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Balance after: </w:t>
            </w:r>
          </w:p>
          <w:p w14:paraId="1CA2FCB7" w14:textId="77777777" w:rsidR="00191A5D" w:rsidRDefault="00191A5D" w:rsidP="00575D3A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69622C" w14:paraId="334F5510" w14:textId="77777777" w:rsidTr="0069622C">
        <w:trPr>
          <w:trHeight w:val="1727"/>
        </w:trPr>
        <w:tc>
          <w:tcPr>
            <w:tcW w:w="9288" w:type="dxa"/>
          </w:tcPr>
          <w:p w14:paraId="45031DE7" w14:textId="77777777" w:rsidR="0069622C" w:rsidRDefault="0069622C" w:rsidP="00191A5D">
            <w:pPr>
              <w:rPr>
                <w:sz w:val="28"/>
              </w:rPr>
            </w:pPr>
            <w:r>
              <w:rPr>
                <w:sz w:val="28"/>
              </w:rPr>
              <w:t>Bank Transfer</w:t>
            </w:r>
          </w:p>
          <w:p w14:paraId="239F0BEC" w14:textId="77777777" w:rsidR="0069622C" w:rsidRDefault="0069622C" w:rsidP="00191A5D">
            <w:pPr>
              <w:rPr>
                <w:sz w:val="28"/>
              </w:rPr>
            </w:pPr>
            <w:r>
              <w:rPr>
                <w:sz w:val="28"/>
              </w:rPr>
              <w:t>Payable to:</w:t>
            </w:r>
          </w:p>
          <w:p w14:paraId="279930E1" w14:textId="77777777" w:rsidR="0069622C" w:rsidRDefault="0069622C" w:rsidP="00191A5D">
            <w:pPr>
              <w:rPr>
                <w:sz w:val="28"/>
              </w:rPr>
            </w:pPr>
            <w:r>
              <w:rPr>
                <w:sz w:val="28"/>
              </w:rPr>
              <w:t>Account Number:</w:t>
            </w:r>
          </w:p>
          <w:p w14:paraId="3AF500E7" w14:textId="77777777" w:rsidR="0069622C" w:rsidRDefault="0069622C" w:rsidP="00575D3A">
            <w:pPr>
              <w:rPr>
                <w:sz w:val="28"/>
              </w:rPr>
            </w:pPr>
            <w:r>
              <w:rPr>
                <w:sz w:val="28"/>
              </w:rPr>
              <w:t>Sort Code:</w:t>
            </w:r>
          </w:p>
          <w:p w14:paraId="64307D99" w14:textId="77777777" w:rsidR="0069622C" w:rsidRDefault="0069622C" w:rsidP="00575D3A">
            <w:pPr>
              <w:rPr>
                <w:sz w:val="28"/>
              </w:rPr>
            </w:pPr>
          </w:p>
        </w:tc>
      </w:tr>
      <w:tr w:rsidR="00A85077" w14:paraId="46EED828" w14:textId="77777777" w:rsidTr="0069622C">
        <w:trPr>
          <w:trHeight w:val="1707"/>
        </w:trPr>
        <w:tc>
          <w:tcPr>
            <w:tcW w:w="9288" w:type="dxa"/>
          </w:tcPr>
          <w:p w14:paraId="057F11AB" w14:textId="77777777" w:rsidR="00A85077" w:rsidRDefault="00A85077" w:rsidP="00575D3A">
            <w:pPr>
              <w:rPr>
                <w:sz w:val="28"/>
              </w:rPr>
            </w:pPr>
            <w:r>
              <w:rPr>
                <w:sz w:val="28"/>
              </w:rPr>
              <w:t>Description of expense:</w:t>
            </w:r>
          </w:p>
          <w:p w14:paraId="76D59234" w14:textId="77777777" w:rsidR="00A85077" w:rsidRDefault="00A85077" w:rsidP="00575D3A">
            <w:pPr>
              <w:rPr>
                <w:sz w:val="28"/>
              </w:rPr>
            </w:pPr>
          </w:p>
          <w:p w14:paraId="7A56C0DC" w14:textId="77777777" w:rsidR="00A85077" w:rsidRDefault="00A85077" w:rsidP="00575D3A">
            <w:pPr>
              <w:rPr>
                <w:sz w:val="28"/>
              </w:rPr>
            </w:pPr>
          </w:p>
          <w:p w14:paraId="6D31AE62" w14:textId="77777777" w:rsidR="00A85077" w:rsidRDefault="00A85077" w:rsidP="00575D3A">
            <w:pPr>
              <w:rPr>
                <w:sz w:val="28"/>
              </w:rPr>
            </w:pPr>
          </w:p>
          <w:p w14:paraId="25FBC630" w14:textId="77777777" w:rsidR="00A85077" w:rsidRDefault="00A85077" w:rsidP="00575D3A">
            <w:pPr>
              <w:rPr>
                <w:sz w:val="28"/>
              </w:rPr>
            </w:pPr>
          </w:p>
        </w:tc>
      </w:tr>
      <w:tr w:rsidR="00575D3A" w14:paraId="7C611AD4" w14:textId="77777777" w:rsidTr="0069622C">
        <w:trPr>
          <w:trHeight w:val="1386"/>
        </w:trPr>
        <w:tc>
          <w:tcPr>
            <w:tcW w:w="9288" w:type="dxa"/>
          </w:tcPr>
          <w:p w14:paraId="53E763A0" w14:textId="77777777" w:rsidR="00575D3A" w:rsidRDefault="00F3125A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Treasurer </w:t>
            </w:r>
            <w:r w:rsidR="00575D3A">
              <w:rPr>
                <w:sz w:val="28"/>
              </w:rPr>
              <w:t>Signature:</w:t>
            </w:r>
          </w:p>
          <w:p w14:paraId="6EE5DCF2" w14:textId="77777777" w:rsidR="00575D3A" w:rsidRDefault="00575D3A" w:rsidP="00575D3A">
            <w:pPr>
              <w:rPr>
                <w:sz w:val="28"/>
              </w:rPr>
            </w:pPr>
          </w:p>
          <w:p w14:paraId="035A185E" w14:textId="77777777" w:rsidR="00575D3A" w:rsidRDefault="00575D3A" w:rsidP="00575D3A">
            <w:pPr>
              <w:rPr>
                <w:sz w:val="28"/>
              </w:rPr>
            </w:pPr>
          </w:p>
          <w:p w14:paraId="326589B8" w14:textId="77777777" w:rsidR="009A4792" w:rsidRDefault="009A4792" w:rsidP="00575D3A">
            <w:pPr>
              <w:rPr>
                <w:sz w:val="28"/>
              </w:rPr>
            </w:pPr>
          </w:p>
        </w:tc>
      </w:tr>
      <w:tr w:rsidR="00575D3A" w14:paraId="5A7F99B3" w14:textId="77777777" w:rsidTr="0069622C">
        <w:trPr>
          <w:trHeight w:val="341"/>
        </w:trPr>
        <w:tc>
          <w:tcPr>
            <w:tcW w:w="9288" w:type="dxa"/>
          </w:tcPr>
          <w:p w14:paraId="344F1FB1" w14:textId="77777777"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</w:tbl>
    <w:p w14:paraId="6C383E0B" w14:textId="77777777" w:rsidR="00575D3A" w:rsidRPr="00575D3A" w:rsidRDefault="00575D3A" w:rsidP="00532CA4">
      <w:pPr>
        <w:rPr>
          <w:sz w:val="28"/>
        </w:rPr>
      </w:pPr>
    </w:p>
    <w:sectPr w:rsidR="00575D3A" w:rsidRPr="00575D3A" w:rsidSect="00A85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5BC4" w14:textId="77777777" w:rsidR="0095619D" w:rsidRDefault="0095619D" w:rsidP="00575D3A">
      <w:pPr>
        <w:spacing w:after="0" w:line="240" w:lineRule="auto"/>
      </w:pPr>
      <w:r>
        <w:separator/>
      </w:r>
    </w:p>
  </w:endnote>
  <w:endnote w:type="continuationSeparator" w:id="0">
    <w:p w14:paraId="66AA3809" w14:textId="77777777" w:rsidR="0095619D" w:rsidRDefault="0095619D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FBBC" w14:textId="77777777" w:rsidR="007C263B" w:rsidRDefault="007C26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D2FF" w14:textId="77777777" w:rsidR="00D064D1" w:rsidRDefault="00D064D1" w:rsidP="00D064D1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14:paraId="637250A9" w14:textId="77777777" w:rsidR="00D064D1" w:rsidRDefault="00D064D1" w:rsidP="00D064D1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 xml:space="preserve">, </w:t>
    </w:r>
    <w:r w:rsidR="007C263B">
      <w:t>Hatfield, Hertfordshire, AL9 7TA</w:t>
    </w:r>
    <w: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0CF5" w14:textId="77777777" w:rsidR="007C263B" w:rsidRDefault="007C26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75F3" w14:textId="77777777" w:rsidR="0095619D" w:rsidRDefault="0095619D" w:rsidP="00575D3A">
      <w:pPr>
        <w:spacing w:after="0" w:line="240" w:lineRule="auto"/>
      </w:pPr>
      <w:r>
        <w:separator/>
      </w:r>
    </w:p>
  </w:footnote>
  <w:footnote w:type="continuationSeparator" w:id="0">
    <w:p w14:paraId="434E3A9A" w14:textId="77777777" w:rsidR="0095619D" w:rsidRDefault="0095619D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58F71" w14:textId="77777777" w:rsidR="007C263B" w:rsidRDefault="007C26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C72C" w14:textId="77777777" w:rsidR="007C263B" w:rsidRDefault="007C26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78FC" w14:textId="77777777" w:rsidR="007C263B" w:rsidRDefault="007C2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0A5441"/>
    <w:rsid w:val="00141BC1"/>
    <w:rsid w:val="00191A5D"/>
    <w:rsid w:val="004F3605"/>
    <w:rsid w:val="00532CA4"/>
    <w:rsid w:val="00575D3A"/>
    <w:rsid w:val="005D3AB2"/>
    <w:rsid w:val="00611BFB"/>
    <w:rsid w:val="0069622C"/>
    <w:rsid w:val="007C263B"/>
    <w:rsid w:val="00820AB4"/>
    <w:rsid w:val="008A0E81"/>
    <w:rsid w:val="0095619D"/>
    <w:rsid w:val="009A4792"/>
    <w:rsid w:val="00A85077"/>
    <w:rsid w:val="00D064D1"/>
    <w:rsid w:val="00ED3493"/>
    <w:rsid w:val="00F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6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cid:72D753B9-AC21-4403-A4D4-30E855AEA23E@la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Hudson, Fraser</cp:lastModifiedBy>
  <cp:revision>2</cp:revision>
  <cp:lastPrinted>2013-10-08T09:51:00Z</cp:lastPrinted>
  <dcterms:created xsi:type="dcterms:W3CDTF">2017-09-12T15:04:00Z</dcterms:created>
  <dcterms:modified xsi:type="dcterms:W3CDTF">2017-09-12T15:04:00Z</dcterms:modified>
</cp:coreProperties>
</file>