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46D6D" w14:textId="77777777" w:rsidR="00B15205" w:rsidRPr="00251835" w:rsidRDefault="00B15205" w:rsidP="00251835">
      <w:pPr>
        <w:spacing w:line="240" w:lineRule="auto"/>
        <w:rPr>
          <w:rFonts w:ascii="Times New Roman" w:hAnsi="Times New Roman" w:cs="Times New Roman"/>
          <w:b/>
          <w:sz w:val="24"/>
          <w:szCs w:val="24"/>
        </w:rPr>
      </w:pPr>
      <w:r w:rsidRPr="00251835">
        <w:rPr>
          <w:rFonts w:ascii="Times New Roman" w:hAnsi="Times New Roman" w:cs="Times New Roman"/>
          <w:b/>
          <w:sz w:val="24"/>
          <w:szCs w:val="24"/>
        </w:rPr>
        <w:t>Equality and Diversity Policy v1.0</w:t>
      </w:r>
    </w:p>
    <w:p w14:paraId="2D66ADD7" w14:textId="2DFCFE75" w:rsidR="00CF6DE6" w:rsidRPr="00251835" w:rsidRDefault="00B15205" w:rsidP="00251835">
      <w:pPr>
        <w:spacing w:line="240" w:lineRule="auto"/>
        <w:rPr>
          <w:rFonts w:ascii="Times New Roman" w:hAnsi="Times New Roman" w:cs="Times New Roman"/>
          <w:sz w:val="24"/>
          <w:szCs w:val="24"/>
        </w:rPr>
      </w:pPr>
      <w:r w:rsidRPr="00251835">
        <w:rPr>
          <w:rFonts w:ascii="Times New Roman" w:hAnsi="Times New Roman" w:cs="Times New Roman"/>
          <w:sz w:val="24"/>
          <w:szCs w:val="24"/>
        </w:rPr>
        <w:t xml:space="preserve">The Royal Veterinary College Student’s Union </w:t>
      </w:r>
      <w:r w:rsidR="00126D6E">
        <w:rPr>
          <w:rFonts w:ascii="Times New Roman" w:hAnsi="Times New Roman" w:cs="Times New Roman"/>
          <w:sz w:val="24"/>
          <w:szCs w:val="24"/>
        </w:rPr>
        <w:t xml:space="preserve">(RVCSU) </w:t>
      </w:r>
      <w:r w:rsidRPr="00251835">
        <w:rPr>
          <w:rFonts w:ascii="Times New Roman" w:hAnsi="Times New Roman" w:cs="Times New Roman"/>
          <w:sz w:val="24"/>
          <w:szCs w:val="24"/>
        </w:rPr>
        <w:t xml:space="preserve">believes that equal opportunities for all, and </w:t>
      </w:r>
      <w:r w:rsidR="00251835">
        <w:rPr>
          <w:rFonts w:ascii="Times New Roman" w:hAnsi="Times New Roman" w:cs="Times New Roman"/>
          <w:sz w:val="24"/>
          <w:szCs w:val="24"/>
        </w:rPr>
        <w:t xml:space="preserve">that </w:t>
      </w:r>
      <w:r w:rsidRPr="00251835">
        <w:rPr>
          <w:rFonts w:ascii="Times New Roman" w:hAnsi="Times New Roman" w:cs="Times New Roman"/>
          <w:sz w:val="24"/>
          <w:szCs w:val="24"/>
        </w:rPr>
        <w:t>promoting diversity are key in achieving its objectives laid out in the RVCSU constitution. That is</w:t>
      </w:r>
      <w:r w:rsidR="00251835">
        <w:rPr>
          <w:rFonts w:ascii="Times New Roman" w:hAnsi="Times New Roman" w:cs="Times New Roman"/>
          <w:sz w:val="24"/>
          <w:szCs w:val="24"/>
        </w:rPr>
        <w:t>,</w:t>
      </w:r>
      <w:r w:rsidRPr="00251835">
        <w:rPr>
          <w:rFonts w:ascii="Times New Roman" w:hAnsi="Times New Roman" w:cs="Times New Roman"/>
          <w:sz w:val="24"/>
          <w:szCs w:val="24"/>
        </w:rPr>
        <w:t xml:space="preserve"> to promote the welfare and interest of students, represent students, and encourage personal development of students. </w:t>
      </w:r>
      <w:r w:rsidR="008447B2" w:rsidRPr="00251835">
        <w:rPr>
          <w:rFonts w:ascii="Times New Roman" w:hAnsi="Times New Roman" w:cs="Times New Roman"/>
          <w:sz w:val="24"/>
          <w:szCs w:val="24"/>
        </w:rPr>
        <w:t xml:space="preserve">The </w:t>
      </w:r>
      <w:r w:rsidR="00126D6E" w:rsidRPr="00251835">
        <w:rPr>
          <w:rFonts w:ascii="Times New Roman" w:hAnsi="Times New Roman" w:cs="Times New Roman"/>
          <w:sz w:val="24"/>
          <w:szCs w:val="24"/>
        </w:rPr>
        <w:t xml:space="preserve">RVCSU </w:t>
      </w:r>
      <w:r w:rsidR="008447B2" w:rsidRPr="00251835">
        <w:rPr>
          <w:rFonts w:ascii="Times New Roman" w:hAnsi="Times New Roman" w:cs="Times New Roman"/>
          <w:sz w:val="24"/>
          <w:szCs w:val="24"/>
        </w:rPr>
        <w:t>is a democratic organisation run by students, for s</w:t>
      </w:r>
      <w:r w:rsidR="00D974FA">
        <w:rPr>
          <w:rFonts w:ascii="Times New Roman" w:hAnsi="Times New Roman" w:cs="Times New Roman"/>
          <w:sz w:val="24"/>
          <w:szCs w:val="24"/>
        </w:rPr>
        <w:t>tudents, to represent student views</w:t>
      </w:r>
      <w:r w:rsidR="00251835">
        <w:rPr>
          <w:rFonts w:ascii="Times New Roman" w:hAnsi="Times New Roman" w:cs="Times New Roman"/>
          <w:sz w:val="24"/>
          <w:szCs w:val="24"/>
        </w:rPr>
        <w:t xml:space="preserve"> t</w:t>
      </w:r>
      <w:r w:rsidR="008447B2" w:rsidRPr="00251835">
        <w:rPr>
          <w:rFonts w:ascii="Times New Roman" w:hAnsi="Times New Roman" w:cs="Times New Roman"/>
          <w:sz w:val="24"/>
          <w:szCs w:val="24"/>
        </w:rPr>
        <w:t xml:space="preserve">o the </w:t>
      </w:r>
      <w:r w:rsidR="0050323D">
        <w:rPr>
          <w:rFonts w:ascii="Times New Roman" w:hAnsi="Times New Roman" w:cs="Times New Roman"/>
          <w:sz w:val="24"/>
          <w:szCs w:val="24"/>
        </w:rPr>
        <w:t>College</w:t>
      </w:r>
      <w:r w:rsidR="0050323D" w:rsidRPr="00251835">
        <w:rPr>
          <w:rFonts w:ascii="Times New Roman" w:hAnsi="Times New Roman" w:cs="Times New Roman"/>
          <w:sz w:val="24"/>
          <w:szCs w:val="24"/>
        </w:rPr>
        <w:t xml:space="preserve"> </w:t>
      </w:r>
      <w:r w:rsidR="008447B2" w:rsidRPr="00251835">
        <w:rPr>
          <w:rFonts w:ascii="Times New Roman" w:hAnsi="Times New Roman" w:cs="Times New Roman"/>
          <w:sz w:val="24"/>
          <w:szCs w:val="24"/>
        </w:rPr>
        <w:t xml:space="preserve">and external bodies. </w:t>
      </w:r>
    </w:p>
    <w:p w14:paraId="5727D045" w14:textId="79E9FD6A" w:rsidR="00636B14" w:rsidRPr="00251835" w:rsidRDefault="00636B14" w:rsidP="00251835">
      <w:pPr>
        <w:pStyle w:val="Pa4"/>
        <w:spacing w:after="100" w:line="240" w:lineRule="auto"/>
        <w:rPr>
          <w:rFonts w:ascii="Times New Roman" w:hAnsi="Times New Roman" w:cs="Times New Roman"/>
          <w:color w:val="000000"/>
        </w:rPr>
      </w:pPr>
      <w:r w:rsidRPr="00251835">
        <w:rPr>
          <w:rFonts w:ascii="Times New Roman" w:hAnsi="Times New Roman" w:cs="Times New Roman"/>
          <w:color w:val="000000"/>
        </w:rPr>
        <w:t xml:space="preserve">The </w:t>
      </w:r>
      <w:r w:rsidR="00126D6E" w:rsidRPr="00251835">
        <w:rPr>
          <w:rFonts w:ascii="Times New Roman" w:hAnsi="Times New Roman" w:cs="Times New Roman"/>
        </w:rPr>
        <w:t>RVCSU</w:t>
      </w:r>
      <w:r w:rsidR="00126D6E" w:rsidRPr="00251835">
        <w:rPr>
          <w:rFonts w:ascii="Times New Roman" w:hAnsi="Times New Roman" w:cs="Times New Roman"/>
          <w:color w:val="000000"/>
        </w:rPr>
        <w:t xml:space="preserve"> </w:t>
      </w:r>
      <w:r w:rsidRPr="00251835">
        <w:rPr>
          <w:rFonts w:ascii="Times New Roman" w:hAnsi="Times New Roman" w:cs="Times New Roman"/>
          <w:color w:val="000000"/>
        </w:rPr>
        <w:t>commits to an environment where members, officers, student representatives and staff are selected and treated solely on the basis of their merits, abilities and potential regardless of their characteristics, including but not limited to thos</w:t>
      </w:r>
      <w:r w:rsidR="00251835">
        <w:rPr>
          <w:rFonts w:ascii="Times New Roman" w:hAnsi="Times New Roman" w:cs="Times New Roman"/>
          <w:color w:val="000000"/>
        </w:rPr>
        <w:t>e protected under the Equality</w:t>
      </w:r>
      <w:r w:rsidRPr="00251835">
        <w:rPr>
          <w:rFonts w:ascii="Times New Roman" w:hAnsi="Times New Roman" w:cs="Times New Roman"/>
          <w:color w:val="000000"/>
        </w:rPr>
        <w:t xml:space="preserve"> Act 2010. The </w:t>
      </w:r>
      <w:r w:rsidR="00126D6E" w:rsidRPr="00251835">
        <w:rPr>
          <w:rFonts w:ascii="Times New Roman" w:hAnsi="Times New Roman" w:cs="Times New Roman"/>
        </w:rPr>
        <w:t>RVCSU</w:t>
      </w:r>
      <w:r w:rsidR="00126D6E">
        <w:rPr>
          <w:rFonts w:ascii="Times New Roman" w:hAnsi="Times New Roman" w:cs="Times New Roman"/>
          <w:color w:val="000000"/>
        </w:rPr>
        <w:t xml:space="preserve"> </w:t>
      </w:r>
      <w:r w:rsidR="00251835">
        <w:rPr>
          <w:rFonts w:ascii="Times New Roman" w:hAnsi="Times New Roman" w:cs="Times New Roman"/>
          <w:color w:val="000000"/>
        </w:rPr>
        <w:t>recognises</w:t>
      </w:r>
      <w:r w:rsidRPr="00251835">
        <w:rPr>
          <w:rFonts w:ascii="Times New Roman" w:hAnsi="Times New Roman" w:cs="Times New Roman"/>
          <w:color w:val="000000"/>
        </w:rPr>
        <w:t xml:space="preserve"> that students may </w:t>
      </w:r>
      <w:r w:rsidR="0050323D">
        <w:rPr>
          <w:rFonts w:ascii="Times New Roman" w:hAnsi="Times New Roman" w:cs="Times New Roman"/>
          <w:color w:val="000000"/>
        </w:rPr>
        <w:t>be subject</w:t>
      </w:r>
      <w:r w:rsidR="0050323D" w:rsidRPr="00251835">
        <w:rPr>
          <w:rFonts w:ascii="Times New Roman" w:hAnsi="Times New Roman" w:cs="Times New Roman"/>
          <w:color w:val="000000"/>
        </w:rPr>
        <w:t xml:space="preserve"> </w:t>
      </w:r>
      <w:r w:rsidR="0050323D">
        <w:rPr>
          <w:rFonts w:ascii="Times New Roman" w:hAnsi="Times New Roman" w:cs="Times New Roman"/>
          <w:color w:val="000000"/>
        </w:rPr>
        <w:t>to</w:t>
      </w:r>
      <w:r w:rsidR="00251835">
        <w:rPr>
          <w:rFonts w:ascii="Times New Roman" w:hAnsi="Times New Roman" w:cs="Times New Roman"/>
          <w:color w:val="000000"/>
        </w:rPr>
        <w:t xml:space="preserve"> the following discrimination: </w:t>
      </w:r>
    </w:p>
    <w:p w14:paraId="2D6DDCA1" w14:textId="786B259B" w:rsidR="00636B14" w:rsidRPr="00251835" w:rsidRDefault="00636B14" w:rsidP="00251835">
      <w:pPr>
        <w:spacing w:line="240" w:lineRule="auto"/>
        <w:rPr>
          <w:rFonts w:ascii="Times New Roman" w:hAnsi="Times New Roman" w:cs="Times New Roman"/>
          <w:sz w:val="24"/>
          <w:szCs w:val="24"/>
        </w:rPr>
      </w:pPr>
      <w:r w:rsidRPr="00251835">
        <w:rPr>
          <w:rFonts w:ascii="Times New Roman" w:hAnsi="Times New Roman" w:cs="Times New Roman"/>
          <w:color w:val="000000"/>
          <w:sz w:val="24"/>
          <w:szCs w:val="24"/>
        </w:rPr>
        <w:t>age, ability or disability, ethnic origin, colour, caring or parental responsibilities, gender or gender identity, HIV status, marital and civil partnership status</w:t>
      </w:r>
      <w:r w:rsidR="00251835" w:rsidRPr="00251835">
        <w:rPr>
          <w:rFonts w:ascii="Times New Roman" w:hAnsi="Times New Roman" w:cs="Times New Roman"/>
          <w:color w:val="000000"/>
          <w:sz w:val="24"/>
          <w:szCs w:val="24"/>
        </w:rPr>
        <w:t>, national origin and nationality</w:t>
      </w:r>
      <w:r w:rsidRPr="00251835">
        <w:rPr>
          <w:rFonts w:ascii="Times New Roman" w:hAnsi="Times New Roman" w:cs="Times New Roman"/>
          <w:color w:val="000000"/>
          <w:sz w:val="24"/>
          <w:szCs w:val="24"/>
        </w:rPr>
        <w:t>, religion and believe (</w:t>
      </w:r>
      <w:r w:rsidR="0050323D">
        <w:rPr>
          <w:rFonts w:ascii="Times New Roman" w:hAnsi="Times New Roman" w:cs="Times New Roman"/>
          <w:color w:val="000000"/>
          <w:sz w:val="24"/>
          <w:szCs w:val="24"/>
        </w:rPr>
        <w:t>non-believe</w:t>
      </w:r>
      <w:r w:rsidRPr="00251835">
        <w:rPr>
          <w:rFonts w:ascii="Times New Roman" w:hAnsi="Times New Roman" w:cs="Times New Roman"/>
          <w:color w:val="000000"/>
          <w:sz w:val="24"/>
          <w:szCs w:val="24"/>
        </w:rPr>
        <w:t xml:space="preserve">), political views, physical appearance, race, </w:t>
      </w:r>
      <w:r w:rsidR="00251835" w:rsidRPr="00251835">
        <w:rPr>
          <w:rFonts w:ascii="Times New Roman" w:hAnsi="Times New Roman" w:cs="Times New Roman"/>
          <w:color w:val="000000"/>
          <w:sz w:val="24"/>
          <w:szCs w:val="24"/>
        </w:rPr>
        <w:t xml:space="preserve">sex, </w:t>
      </w:r>
      <w:r w:rsidRPr="00251835">
        <w:rPr>
          <w:rFonts w:ascii="Times New Roman" w:hAnsi="Times New Roman" w:cs="Times New Roman"/>
          <w:color w:val="000000"/>
          <w:sz w:val="24"/>
          <w:szCs w:val="24"/>
        </w:rPr>
        <w:t>sexual orientation, spent or irrelevant criminal convictions, employment status, socio-economic background, medical condition, full or part time student status, mental health status, trade union membership or non-membership, pregnancy or matern</w:t>
      </w:r>
      <w:r w:rsidR="00251835">
        <w:rPr>
          <w:rFonts w:ascii="Times New Roman" w:hAnsi="Times New Roman" w:cs="Times New Roman"/>
          <w:color w:val="000000"/>
          <w:sz w:val="24"/>
          <w:szCs w:val="24"/>
        </w:rPr>
        <w:t xml:space="preserve">ity status, gender reassignment, </w:t>
      </w:r>
      <w:r w:rsidRPr="00251835">
        <w:rPr>
          <w:rFonts w:ascii="Times New Roman" w:hAnsi="Times New Roman" w:cs="Times New Roman"/>
          <w:color w:val="000000"/>
          <w:sz w:val="24"/>
          <w:szCs w:val="24"/>
        </w:rPr>
        <w:t xml:space="preserve">being a part-time or fixed </w:t>
      </w:r>
      <w:r w:rsidR="00251835">
        <w:rPr>
          <w:rFonts w:ascii="Times New Roman" w:hAnsi="Times New Roman" w:cs="Times New Roman"/>
          <w:color w:val="000000"/>
          <w:sz w:val="24"/>
          <w:szCs w:val="24"/>
        </w:rPr>
        <w:t>term</w:t>
      </w:r>
      <w:r w:rsidRPr="00251835">
        <w:rPr>
          <w:rFonts w:ascii="Times New Roman" w:hAnsi="Times New Roman" w:cs="Times New Roman"/>
          <w:color w:val="000000"/>
          <w:sz w:val="24"/>
          <w:szCs w:val="24"/>
        </w:rPr>
        <w:t xml:space="preserve"> worker</w:t>
      </w:r>
      <w:r w:rsidR="00251835" w:rsidRPr="00251835">
        <w:rPr>
          <w:rFonts w:ascii="Times New Roman" w:hAnsi="Times New Roman" w:cs="Times New Roman"/>
          <w:color w:val="000000"/>
          <w:sz w:val="24"/>
          <w:szCs w:val="24"/>
        </w:rPr>
        <w:t>,</w:t>
      </w:r>
      <w:r w:rsidR="00126D6E">
        <w:rPr>
          <w:rFonts w:ascii="Times New Roman" w:hAnsi="Times New Roman" w:cs="Times New Roman"/>
          <w:color w:val="000000"/>
          <w:sz w:val="24"/>
          <w:szCs w:val="24"/>
        </w:rPr>
        <w:t xml:space="preserve"> or any</w:t>
      </w:r>
      <w:r w:rsidR="00251835" w:rsidRPr="00251835">
        <w:rPr>
          <w:rFonts w:ascii="Times New Roman" w:hAnsi="Times New Roman" w:cs="Times New Roman"/>
          <w:color w:val="000000"/>
          <w:sz w:val="24"/>
          <w:szCs w:val="24"/>
        </w:rPr>
        <w:t xml:space="preserve"> other irrelevant distinction.</w:t>
      </w:r>
    </w:p>
    <w:p w14:paraId="6AB5E61A" w14:textId="77777777" w:rsidR="008447B2" w:rsidRDefault="00D974FA" w:rsidP="00251835">
      <w:pPr>
        <w:spacing w:line="240" w:lineRule="auto"/>
        <w:rPr>
          <w:rFonts w:ascii="Times New Roman" w:hAnsi="Times New Roman" w:cs="Times New Roman"/>
          <w:sz w:val="24"/>
          <w:szCs w:val="24"/>
        </w:rPr>
      </w:pPr>
      <w:r w:rsidRPr="00251835">
        <w:rPr>
          <w:rFonts w:ascii="Times New Roman" w:hAnsi="Times New Roman" w:cs="Times New Roman"/>
          <w:sz w:val="24"/>
          <w:szCs w:val="24"/>
        </w:rPr>
        <w:t xml:space="preserve">This policy applies to all aspects of the RVCSU activities and all those involved in the RVCSU, including students and staff. </w:t>
      </w:r>
      <w:r w:rsidR="008447B2" w:rsidRPr="00251835">
        <w:rPr>
          <w:rFonts w:ascii="Times New Roman" w:hAnsi="Times New Roman" w:cs="Times New Roman"/>
          <w:sz w:val="24"/>
          <w:szCs w:val="24"/>
        </w:rPr>
        <w:t xml:space="preserve">Any groups or individuals contravening this policy will be subject to disciplinary </w:t>
      </w:r>
      <w:r w:rsidRPr="00251835">
        <w:rPr>
          <w:rFonts w:ascii="Times New Roman" w:hAnsi="Times New Roman" w:cs="Times New Roman"/>
          <w:sz w:val="24"/>
          <w:szCs w:val="24"/>
        </w:rPr>
        <w:t>procedures</w:t>
      </w:r>
      <w:r w:rsidR="008447B2" w:rsidRPr="00251835">
        <w:rPr>
          <w:rFonts w:ascii="Times New Roman" w:hAnsi="Times New Roman" w:cs="Times New Roman"/>
          <w:sz w:val="24"/>
          <w:szCs w:val="24"/>
        </w:rPr>
        <w:t xml:space="preserve"> or services, support or funding may be reviewed or denied. </w:t>
      </w:r>
    </w:p>
    <w:p w14:paraId="5F495693" w14:textId="77777777" w:rsidR="00D974FA" w:rsidRPr="00251835" w:rsidRDefault="00D974FA" w:rsidP="00251835">
      <w:pPr>
        <w:spacing w:line="240" w:lineRule="auto"/>
        <w:rPr>
          <w:rFonts w:ascii="Times New Roman" w:hAnsi="Times New Roman" w:cs="Times New Roman"/>
          <w:sz w:val="24"/>
          <w:szCs w:val="24"/>
        </w:rPr>
      </w:pPr>
    </w:p>
    <w:p w14:paraId="1B8B2B28" w14:textId="77777777" w:rsidR="008447B2" w:rsidRDefault="008447B2" w:rsidP="00251835">
      <w:pPr>
        <w:spacing w:line="240" w:lineRule="auto"/>
        <w:rPr>
          <w:rFonts w:ascii="Times New Roman" w:hAnsi="Times New Roman" w:cs="Times New Roman"/>
          <w:sz w:val="24"/>
          <w:szCs w:val="24"/>
        </w:rPr>
      </w:pPr>
      <w:r w:rsidRPr="00251835">
        <w:rPr>
          <w:rFonts w:ascii="Times New Roman" w:hAnsi="Times New Roman" w:cs="Times New Roman"/>
          <w:sz w:val="24"/>
          <w:szCs w:val="24"/>
        </w:rPr>
        <w:t xml:space="preserve">The </w:t>
      </w:r>
      <w:r w:rsidR="00D974FA" w:rsidRPr="00251835">
        <w:rPr>
          <w:rFonts w:ascii="Times New Roman" w:hAnsi="Times New Roman" w:cs="Times New Roman"/>
          <w:sz w:val="24"/>
          <w:szCs w:val="24"/>
        </w:rPr>
        <w:t>RVCSU</w:t>
      </w:r>
      <w:r w:rsidR="00D974FA">
        <w:rPr>
          <w:rFonts w:ascii="Times New Roman" w:hAnsi="Times New Roman" w:cs="Times New Roman"/>
          <w:sz w:val="24"/>
          <w:szCs w:val="24"/>
        </w:rPr>
        <w:t xml:space="preserve"> will:</w:t>
      </w:r>
      <w:bookmarkStart w:id="0" w:name="_GoBack"/>
      <w:bookmarkEnd w:id="0"/>
    </w:p>
    <w:p w14:paraId="45036AA2" w14:textId="77777777" w:rsidR="00D974FA" w:rsidRPr="00D974FA" w:rsidRDefault="00D974FA" w:rsidP="00D974FA">
      <w:pPr>
        <w:pStyle w:val="ListParagraph"/>
        <w:numPr>
          <w:ilvl w:val="0"/>
          <w:numId w:val="1"/>
        </w:numPr>
        <w:spacing w:line="240" w:lineRule="auto"/>
        <w:rPr>
          <w:rFonts w:ascii="Times New Roman" w:hAnsi="Times New Roman" w:cs="Times New Roman"/>
          <w:sz w:val="24"/>
          <w:szCs w:val="24"/>
        </w:rPr>
      </w:pPr>
      <w:r w:rsidRPr="00D974FA">
        <w:rPr>
          <w:rFonts w:ascii="Times New Roman" w:hAnsi="Times New Roman" w:cs="Times New Roman"/>
          <w:sz w:val="24"/>
          <w:szCs w:val="24"/>
        </w:rPr>
        <w:t>Publicise this statement and raise awareness of it and supporting policies amongst members and staff</w:t>
      </w:r>
    </w:p>
    <w:p w14:paraId="2F1E9F2C" w14:textId="77777777" w:rsidR="00D974FA" w:rsidRPr="00D974FA" w:rsidRDefault="00D974FA" w:rsidP="00D974FA">
      <w:pPr>
        <w:pStyle w:val="ListParagraph"/>
        <w:numPr>
          <w:ilvl w:val="0"/>
          <w:numId w:val="1"/>
        </w:numPr>
        <w:spacing w:line="240" w:lineRule="auto"/>
        <w:rPr>
          <w:rFonts w:ascii="Times New Roman" w:hAnsi="Times New Roman" w:cs="Times New Roman"/>
          <w:sz w:val="24"/>
          <w:szCs w:val="24"/>
        </w:rPr>
      </w:pPr>
      <w:r w:rsidRPr="00D974FA">
        <w:rPr>
          <w:rFonts w:ascii="Times New Roman" w:hAnsi="Times New Roman" w:cs="Times New Roman"/>
          <w:sz w:val="24"/>
          <w:szCs w:val="24"/>
        </w:rPr>
        <w:t>Operate fair and transparent procedure for the recruitment of staff and election of officers</w:t>
      </w:r>
    </w:p>
    <w:p w14:paraId="44CD180D" w14:textId="77777777" w:rsidR="00D974FA" w:rsidRPr="00D974FA" w:rsidRDefault="00D974FA" w:rsidP="00D974FA">
      <w:pPr>
        <w:pStyle w:val="ListParagraph"/>
        <w:numPr>
          <w:ilvl w:val="0"/>
          <w:numId w:val="1"/>
        </w:numPr>
        <w:spacing w:line="240" w:lineRule="auto"/>
        <w:rPr>
          <w:rFonts w:ascii="Times New Roman" w:hAnsi="Times New Roman" w:cs="Times New Roman"/>
          <w:sz w:val="24"/>
          <w:szCs w:val="24"/>
        </w:rPr>
      </w:pPr>
      <w:r w:rsidRPr="00D974FA">
        <w:rPr>
          <w:rFonts w:ascii="Times New Roman" w:hAnsi="Times New Roman" w:cs="Times New Roman"/>
          <w:sz w:val="24"/>
          <w:szCs w:val="24"/>
        </w:rPr>
        <w:t>Promote the use of inclusive language and avoid the use of words and phrases which are discriminatory or exclusive in all its communication</w:t>
      </w:r>
    </w:p>
    <w:p w14:paraId="0B2085FD" w14:textId="418E951C" w:rsidR="008447B2" w:rsidRPr="00D974FA" w:rsidRDefault="00D974FA" w:rsidP="00251835">
      <w:pPr>
        <w:pStyle w:val="ListParagraph"/>
        <w:numPr>
          <w:ilvl w:val="0"/>
          <w:numId w:val="1"/>
        </w:numPr>
        <w:spacing w:line="240" w:lineRule="auto"/>
        <w:rPr>
          <w:rFonts w:ascii="Times New Roman" w:hAnsi="Times New Roman" w:cs="Times New Roman"/>
          <w:sz w:val="24"/>
          <w:szCs w:val="24"/>
        </w:rPr>
      </w:pPr>
      <w:r w:rsidRPr="00D974FA">
        <w:rPr>
          <w:rFonts w:ascii="Times New Roman" w:hAnsi="Times New Roman" w:cs="Times New Roman"/>
          <w:sz w:val="24"/>
          <w:szCs w:val="24"/>
        </w:rPr>
        <w:t>Introduce new and update existing policies and procedures to support equal opportunities</w:t>
      </w:r>
      <w:r w:rsidR="00C61833">
        <w:rPr>
          <w:rFonts w:ascii="Times New Roman" w:hAnsi="Times New Roman" w:cs="Times New Roman"/>
          <w:sz w:val="24"/>
          <w:szCs w:val="24"/>
        </w:rPr>
        <w:t xml:space="preserve"> </w:t>
      </w:r>
      <w:r w:rsidR="00AE4E60">
        <w:rPr>
          <w:rFonts w:ascii="Times New Roman" w:hAnsi="Times New Roman" w:cs="Times New Roman"/>
          <w:sz w:val="24"/>
          <w:szCs w:val="24"/>
        </w:rPr>
        <w:t>practices.</w:t>
      </w:r>
    </w:p>
    <w:p w14:paraId="79C0F786" w14:textId="77777777" w:rsidR="008447B2" w:rsidRPr="00251835" w:rsidRDefault="008447B2" w:rsidP="00251835">
      <w:pPr>
        <w:spacing w:line="240" w:lineRule="auto"/>
        <w:rPr>
          <w:rFonts w:ascii="Times New Roman" w:hAnsi="Times New Roman" w:cs="Times New Roman"/>
          <w:sz w:val="24"/>
          <w:szCs w:val="24"/>
        </w:rPr>
      </w:pPr>
      <w:r w:rsidRPr="00251835">
        <w:rPr>
          <w:rFonts w:ascii="Times New Roman" w:hAnsi="Times New Roman" w:cs="Times New Roman"/>
          <w:sz w:val="24"/>
          <w:szCs w:val="24"/>
        </w:rPr>
        <w:t>This policy shall be made available to all members, staff, sports clubs</w:t>
      </w:r>
      <w:r w:rsidR="00D974FA">
        <w:rPr>
          <w:rFonts w:ascii="Times New Roman" w:hAnsi="Times New Roman" w:cs="Times New Roman"/>
          <w:sz w:val="24"/>
          <w:szCs w:val="24"/>
        </w:rPr>
        <w:t>,</w:t>
      </w:r>
      <w:r w:rsidRPr="00251835">
        <w:rPr>
          <w:rFonts w:ascii="Times New Roman" w:hAnsi="Times New Roman" w:cs="Times New Roman"/>
          <w:sz w:val="24"/>
          <w:szCs w:val="24"/>
        </w:rPr>
        <w:t xml:space="preserve"> and societies with the requirement that they counter </w:t>
      </w:r>
      <w:r w:rsidR="00126D6E" w:rsidRPr="00251835">
        <w:rPr>
          <w:rFonts w:ascii="Times New Roman" w:hAnsi="Times New Roman" w:cs="Times New Roman"/>
          <w:sz w:val="24"/>
          <w:szCs w:val="24"/>
        </w:rPr>
        <w:t>prejudice</w:t>
      </w:r>
      <w:r w:rsidRPr="00251835">
        <w:rPr>
          <w:rFonts w:ascii="Times New Roman" w:hAnsi="Times New Roman" w:cs="Times New Roman"/>
          <w:sz w:val="24"/>
          <w:szCs w:val="24"/>
        </w:rPr>
        <w:t xml:space="preserve"> and discrimination. </w:t>
      </w:r>
    </w:p>
    <w:p w14:paraId="7AE4CDDB" w14:textId="77777777" w:rsidR="008447B2" w:rsidRPr="00251835" w:rsidRDefault="008447B2" w:rsidP="00251835">
      <w:pPr>
        <w:spacing w:line="240" w:lineRule="auto"/>
        <w:rPr>
          <w:rFonts w:ascii="Times New Roman" w:hAnsi="Times New Roman" w:cs="Times New Roman"/>
          <w:sz w:val="24"/>
          <w:szCs w:val="24"/>
        </w:rPr>
      </w:pPr>
      <w:r w:rsidRPr="00251835">
        <w:rPr>
          <w:rFonts w:ascii="Times New Roman" w:hAnsi="Times New Roman" w:cs="Times New Roman"/>
          <w:sz w:val="24"/>
          <w:szCs w:val="24"/>
        </w:rPr>
        <w:t xml:space="preserve">If any member of the </w:t>
      </w:r>
      <w:r w:rsidR="00D974FA" w:rsidRPr="00251835">
        <w:rPr>
          <w:rFonts w:ascii="Times New Roman" w:hAnsi="Times New Roman" w:cs="Times New Roman"/>
          <w:sz w:val="24"/>
          <w:szCs w:val="24"/>
        </w:rPr>
        <w:t xml:space="preserve">RVCSU </w:t>
      </w:r>
      <w:r w:rsidRPr="00251835">
        <w:rPr>
          <w:rFonts w:ascii="Times New Roman" w:hAnsi="Times New Roman" w:cs="Times New Roman"/>
          <w:sz w:val="24"/>
          <w:szCs w:val="24"/>
        </w:rPr>
        <w:t xml:space="preserve">feels they have been treated in a manner not in accordance with this </w:t>
      </w:r>
      <w:r w:rsidR="00126D6E" w:rsidRPr="00251835">
        <w:rPr>
          <w:rFonts w:ascii="Times New Roman" w:hAnsi="Times New Roman" w:cs="Times New Roman"/>
          <w:sz w:val="24"/>
          <w:szCs w:val="24"/>
        </w:rPr>
        <w:t>policy,</w:t>
      </w:r>
      <w:r w:rsidRPr="00251835">
        <w:rPr>
          <w:rFonts w:ascii="Times New Roman" w:hAnsi="Times New Roman" w:cs="Times New Roman"/>
          <w:sz w:val="24"/>
          <w:szCs w:val="24"/>
        </w:rPr>
        <w:t xml:space="preserve"> they have the right to make a complaint free of retr</w:t>
      </w:r>
      <w:r w:rsidR="00D974FA">
        <w:rPr>
          <w:rFonts w:ascii="Times New Roman" w:hAnsi="Times New Roman" w:cs="Times New Roman"/>
          <w:sz w:val="24"/>
          <w:szCs w:val="24"/>
        </w:rPr>
        <w:t>ibution according to the RVCSU C</w:t>
      </w:r>
      <w:r w:rsidRPr="00251835">
        <w:rPr>
          <w:rFonts w:ascii="Times New Roman" w:hAnsi="Times New Roman" w:cs="Times New Roman"/>
          <w:sz w:val="24"/>
          <w:szCs w:val="24"/>
        </w:rPr>
        <w:t xml:space="preserve">omplaints </w:t>
      </w:r>
      <w:r w:rsidR="00D974FA">
        <w:rPr>
          <w:rFonts w:ascii="Times New Roman" w:hAnsi="Times New Roman" w:cs="Times New Roman"/>
          <w:sz w:val="24"/>
          <w:szCs w:val="24"/>
        </w:rPr>
        <w:t>P</w:t>
      </w:r>
      <w:r w:rsidR="00126D6E" w:rsidRPr="00251835">
        <w:rPr>
          <w:rFonts w:ascii="Times New Roman" w:hAnsi="Times New Roman" w:cs="Times New Roman"/>
          <w:sz w:val="24"/>
          <w:szCs w:val="24"/>
        </w:rPr>
        <w:t>rocedure</w:t>
      </w:r>
      <w:r w:rsidR="00D974FA">
        <w:rPr>
          <w:rFonts w:ascii="Times New Roman" w:hAnsi="Times New Roman" w:cs="Times New Roman"/>
          <w:sz w:val="24"/>
          <w:szCs w:val="24"/>
        </w:rPr>
        <w:t xml:space="preserve">. </w:t>
      </w:r>
    </w:p>
    <w:p w14:paraId="36BA4644" w14:textId="77777777" w:rsidR="008447B2" w:rsidRPr="00251835" w:rsidRDefault="00D974FA" w:rsidP="00251835">
      <w:pPr>
        <w:spacing w:line="240" w:lineRule="auto"/>
        <w:rPr>
          <w:rFonts w:ascii="Times New Roman" w:hAnsi="Times New Roman" w:cs="Times New Roman"/>
          <w:sz w:val="24"/>
          <w:szCs w:val="24"/>
        </w:rPr>
      </w:pPr>
      <w:r>
        <w:rPr>
          <w:rFonts w:ascii="Times New Roman" w:hAnsi="Times New Roman" w:cs="Times New Roman"/>
          <w:sz w:val="24"/>
          <w:szCs w:val="24"/>
        </w:rPr>
        <w:t>The President and Vice-P</w:t>
      </w:r>
      <w:r w:rsidR="008447B2" w:rsidRPr="00251835">
        <w:rPr>
          <w:rFonts w:ascii="Times New Roman" w:hAnsi="Times New Roman" w:cs="Times New Roman"/>
          <w:sz w:val="24"/>
          <w:szCs w:val="24"/>
        </w:rPr>
        <w:t xml:space="preserve">residents of the </w:t>
      </w:r>
      <w:r w:rsidR="00126D6E" w:rsidRPr="00251835">
        <w:rPr>
          <w:rFonts w:ascii="Times New Roman" w:hAnsi="Times New Roman" w:cs="Times New Roman"/>
          <w:sz w:val="24"/>
          <w:szCs w:val="24"/>
        </w:rPr>
        <w:t>RVCSU</w:t>
      </w:r>
      <w:r w:rsidR="008447B2" w:rsidRPr="00251835">
        <w:rPr>
          <w:rFonts w:ascii="Times New Roman" w:hAnsi="Times New Roman" w:cs="Times New Roman"/>
          <w:sz w:val="24"/>
          <w:szCs w:val="24"/>
        </w:rPr>
        <w:t xml:space="preserve"> will be responsible for day to day </w:t>
      </w:r>
      <w:proofErr w:type="gramStart"/>
      <w:r w:rsidR="00126D6E" w:rsidRPr="00251835">
        <w:rPr>
          <w:rFonts w:ascii="Times New Roman" w:hAnsi="Times New Roman" w:cs="Times New Roman"/>
          <w:sz w:val="24"/>
          <w:szCs w:val="24"/>
        </w:rPr>
        <w:t>implementation</w:t>
      </w:r>
      <w:proofErr w:type="gramEnd"/>
      <w:r w:rsidR="008447B2" w:rsidRPr="00251835">
        <w:rPr>
          <w:rFonts w:ascii="Times New Roman" w:hAnsi="Times New Roman" w:cs="Times New Roman"/>
          <w:sz w:val="24"/>
          <w:szCs w:val="24"/>
        </w:rPr>
        <w:t xml:space="preserve"> of the policy through their work. </w:t>
      </w:r>
    </w:p>
    <w:p w14:paraId="23267459" w14:textId="77777777" w:rsidR="008447B2" w:rsidRDefault="008447B2" w:rsidP="00251835">
      <w:pPr>
        <w:spacing w:line="240" w:lineRule="auto"/>
        <w:rPr>
          <w:rFonts w:ascii="Times New Roman" w:hAnsi="Times New Roman" w:cs="Times New Roman"/>
          <w:sz w:val="24"/>
          <w:szCs w:val="24"/>
        </w:rPr>
      </w:pPr>
      <w:r w:rsidRPr="00251835">
        <w:rPr>
          <w:rFonts w:ascii="Times New Roman" w:hAnsi="Times New Roman" w:cs="Times New Roman"/>
          <w:sz w:val="24"/>
          <w:szCs w:val="24"/>
        </w:rPr>
        <w:t xml:space="preserve">Equality and diversity objectives will be monitored annually by the Board of Trustees. </w:t>
      </w:r>
    </w:p>
    <w:p w14:paraId="154A456A" w14:textId="77777777" w:rsidR="00D974FA" w:rsidRPr="00251835" w:rsidRDefault="00D974FA" w:rsidP="00D974FA">
      <w:pPr>
        <w:spacing w:line="240" w:lineRule="auto"/>
        <w:rPr>
          <w:rFonts w:ascii="Times New Roman" w:hAnsi="Times New Roman" w:cs="Times New Roman"/>
          <w:sz w:val="24"/>
          <w:szCs w:val="24"/>
        </w:rPr>
      </w:pPr>
      <w:r w:rsidRPr="00251835">
        <w:rPr>
          <w:rFonts w:ascii="Times New Roman" w:hAnsi="Times New Roman" w:cs="Times New Roman"/>
          <w:sz w:val="24"/>
          <w:szCs w:val="24"/>
        </w:rPr>
        <w:t>This statement will apply to all other policies and proced</w:t>
      </w:r>
      <w:r>
        <w:rPr>
          <w:rFonts w:ascii="Times New Roman" w:hAnsi="Times New Roman" w:cs="Times New Roman"/>
          <w:sz w:val="24"/>
          <w:szCs w:val="24"/>
        </w:rPr>
        <w:t>u</w:t>
      </w:r>
      <w:r w:rsidRPr="00251835">
        <w:rPr>
          <w:rFonts w:ascii="Times New Roman" w:hAnsi="Times New Roman" w:cs="Times New Roman"/>
          <w:sz w:val="24"/>
          <w:szCs w:val="24"/>
        </w:rPr>
        <w:t>res within the RVCSU.</w:t>
      </w:r>
    </w:p>
    <w:sectPr w:rsidR="00D974FA" w:rsidRPr="002518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utiger LT Pro 45 Light">
    <w:altName w:val="Frutiger LT Pro 4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8747BA"/>
    <w:multiLevelType w:val="hybridMultilevel"/>
    <w:tmpl w:val="BDC26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D93"/>
    <w:rsid w:val="00126D6E"/>
    <w:rsid w:val="00251835"/>
    <w:rsid w:val="0050323D"/>
    <w:rsid w:val="00636B14"/>
    <w:rsid w:val="008447B2"/>
    <w:rsid w:val="00A64D93"/>
    <w:rsid w:val="00AE4E60"/>
    <w:rsid w:val="00B15205"/>
    <w:rsid w:val="00C30AD9"/>
    <w:rsid w:val="00C412AF"/>
    <w:rsid w:val="00C61833"/>
    <w:rsid w:val="00CF6DE6"/>
    <w:rsid w:val="00D974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29729"/>
  <w15:chartTrackingRefBased/>
  <w15:docId w15:val="{055E7FC7-5A1E-4202-973B-04F2A5160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4">
    <w:name w:val="Pa4"/>
    <w:basedOn w:val="Normal"/>
    <w:next w:val="Normal"/>
    <w:uiPriority w:val="99"/>
    <w:rsid w:val="008447B2"/>
    <w:pPr>
      <w:autoSpaceDE w:val="0"/>
      <w:autoSpaceDN w:val="0"/>
      <w:adjustRightInd w:val="0"/>
      <w:spacing w:after="0" w:line="201" w:lineRule="atLeast"/>
    </w:pPr>
    <w:rPr>
      <w:rFonts w:ascii="Frutiger LT Pro 45 Light" w:hAnsi="Frutiger LT Pro 45 Light"/>
      <w:sz w:val="24"/>
      <w:szCs w:val="24"/>
    </w:rPr>
  </w:style>
  <w:style w:type="paragraph" w:styleId="ListParagraph">
    <w:name w:val="List Paragraph"/>
    <w:basedOn w:val="Normal"/>
    <w:uiPriority w:val="34"/>
    <w:qFormat/>
    <w:rsid w:val="00D974FA"/>
    <w:pPr>
      <w:ind w:left="720"/>
      <w:contextualSpacing/>
    </w:pPr>
  </w:style>
  <w:style w:type="character" w:styleId="CommentReference">
    <w:name w:val="annotation reference"/>
    <w:basedOn w:val="DefaultParagraphFont"/>
    <w:uiPriority w:val="99"/>
    <w:semiHidden/>
    <w:unhideWhenUsed/>
    <w:rsid w:val="00C61833"/>
    <w:rPr>
      <w:sz w:val="16"/>
      <w:szCs w:val="16"/>
    </w:rPr>
  </w:style>
  <w:style w:type="paragraph" w:styleId="CommentText">
    <w:name w:val="annotation text"/>
    <w:basedOn w:val="Normal"/>
    <w:link w:val="CommentTextChar"/>
    <w:uiPriority w:val="99"/>
    <w:semiHidden/>
    <w:unhideWhenUsed/>
    <w:rsid w:val="00C61833"/>
    <w:pPr>
      <w:spacing w:line="240" w:lineRule="auto"/>
    </w:pPr>
    <w:rPr>
      <w:sz w:val="20"/>
      <w:szCs w:val="20"/>
    </w:rPr>
  </w:style>
  <w:style w:type="character" w:customStyle="1" w:styleId="CommentTextChar">
    <w:name w:val="Comment Text Char"/>
    <w:basedOn w:val="DefaultParagraphFont"/>
    <w:link w:val="CommentText"/>
    <w:uiPriority w:val="99"/>
    <w:semiHidden/>
    <w:rsid w:val="00C61833"/>
    <w:rPr>
      <w:sz w:val="20"/>
      <w:szCs w:val="20"/>
    </w:rPr>
  </w:style>
  <w:style w:type="paragraph" w:styleId="CommentSubject">
    <w:name w:val="annotation subject"/>
    <w:basedOn w:val="CommentText"/>
    <w:next w:val="CommentText"/>
    <w:link w:val="CommentSubjectChar"/>
    <w:uiPriority w:val="99"/>
    <w:semiHidden/>
    <w:unhideWhenUsed/>
    <w:rsid w:val="00C61833"/>
    <w:rPr>
      <w:b/>
      <w:bCs/>
    </w:rPr>
  </w:style>
  <w:style w:type="character" w:customStyle="1" w:styleId="CommentSubjectChar">
    <w:name w:val="Comment Subject Char"/>
    <w:basedOn w:val="CommentTextChar"/>
    <w:link w:val="CommentSubject"/>
    <w:uiPriority w:val="99"/>
    <w:semiHidden/>
    <w:rsid w:val="00C61833"/>
    <w:rPr>
      <w:b/>
      <w:bCs/>
      <w:sz w:val="20"/>
      <w:szCs w:val="20"/>
    </w:rPr>
  </w:style>
  <w:style w:type="paragraph" w:styleId="BalloonText">
    <w:name w:val="Balloon Text"/>
    <w:basedOn w:val="Normal"/>
    <w:link w:val="BalloonTextChar"/>
    <w:uiPriority w:val="99"/>
    <w:semiHidden/>
    <w:unhideWhenUsed/>
    <w:rsid w:val="00C618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8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433</Words>
  <Characters>2471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Magnusdottir, Ran</dc:creator>
  <cp:keywords/>
  <dc:description/>
  <cp:lastModifiedBy>Boross, Barbara</cp:lastModifiedBy>
  <cp:revision>2</cp:revision>
  <dcterms:created xsi:type="dcterms:W3CDTF">2017-02-28T14:47:00Z</dcterms:created>
  <dcterms:modified xsi:type="dcterms:W3CDTF">2017-02-28T14:47:00Z</dcterms:modified>
</cp:coreProperties>
</file>