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4179" w14:textId="43B78A9D" w:rsidR="000C1305" w:rsidRDefault="004A3251">
      <w:r>
        <w:rPr>
          <w:noProof/>
        </w:rPr>
        <w:drawing>
          <wp:anchor distT="0" distB="0" distL="114300" distR="114300" simplePos="0" relativeHeight="251658240" behindDoc="1" locked="0" layoutInCell="1" allowOverlap="1" wp14:anchorId="1F283727" wp14:editId="4E5488A2">
            <wp:simplePos x="0" y="0"/>
            <wp:positionH relativeFrom="margin">
              <wp:align>center</wp:align>
            </wp:positionH>
            <wp:positionV relativeFrom="paragraph">
              <wp:posOffset>216</wp:posOffset>
            </wp:positionV>
            <wp:extent cx="4114237" cy="1517475"/>
            <wp:effectExtent l="0" t="0" r="635" b="6985"/>
            <wp:wrapTight wrapText="bothSides">
              <wp:wrapPolygon edited="0">
                <wp:start x="0" y="0"/>
                <wp:lineTo x="0" y="21428"/>
                <wp:lineTo x="21503" y="21428"/>
                <wp:lineTo x="21503"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5" cstate="print">
                      <a:extLst>
                        <a:ext uri="{28A0092B-C50C-407E-A947-70E740481C1C}">
                          <a14:useLocalDpi xmlns:a14="http://schemas.microsoft.com/office/drawing/2010/main" val="0"/>
                        </a:ext>
                      </a:extLst>
                    </a:blip>
                    <a:srcRect l="13106" t="24376" r="15047" b="18405"/>
                    <a:stretch>
                      <a:fillRect/>
                    </a:stretch>
                  </pic:blipFill>
                  <pic:spPr bwMode="auto">
                    <a:xfrm>
                      <a:off x="0" y="0"/>
                      <a:ext cx="4114237" cy="1517475"/>
                    </a:xfrm>
                    <a:prstGeom prst="rect">
                      <a:avLst/>
                    </a:prstGeom>
                    <a:ln>
                      <a:noFill/>
                    </a:ln>
                    <a:extLst>
                      <a:ext uri="{53640926-AAD7-44D8-BBD7-CCE9431645EC}">
                        <a14:shadowObscured xmlns:a14="http://schemas.microsoft.com/office/drawing/2010/main"/>
                      </a:ext>
                    </a:extLst>
                  </pic:spPr>
                </pic:pic>
              </a:graphicData>
            </a:graphic>
          </wp:anchor>
        </w:drawing>
      </w:r>
    </w:p>
    <w:p w14:paraId="5E097B59" w14:textId="58813E41" w:rsidR="000C1305" w:rsidRDefault="000C1305"/>
    <w:p w14:paraId="4E18AB4E" w14:textId="5B50BEE0" w:rsidR="004A3251" w:rsidRDefault="004A3251">
      <w:pPr>
        <w:jc w:val="center"/>
        <w:rPr>
          <w:b/>
          <w:sz w:val="28"/>
          <w:szCs w:val="28"/>
        </w:rPr>
      </w:pPr>
    </w:p>
    <w:p w14:paraId="3B989E6A" w14:textId="77777777" w:rsidR="004A3251" w:rsidRDefault="004A3251">
      <w:pPr>
        <w:jc w:val="center"/>
        <w:rPr>
          <w:b/>
          <w:sz w:val="28"/>
          <w:szCs w:val="28"/>
        </w:rPr>
      </w:pPr>
    </w:p>
    <w:p w14:paraId="0F20D936" w14:textId="77777777" w:rsidR="004A3251" w:rsidRDefault="004A3251">
      <w:pPr>
        <w:jc w:val="center"/>
        <w:rPr>
          <w:b/>
          <w:sz w:val="28"/>
          <w:szCs w:val="28"/>
        </w:rPr>
      </w:pPr>
    </w:p>
    <w:p w14:paraId="129F6949" w14:textId="77777777" w:rsidR="004A3251" w:rsidRDefault="004A3251">
      <w:pPr>
        <w:jc w:val="center"/>
        <w:rPr>
          <w:b/>
          <w:sz w:val="28"/>
          <w:szCs w:val="28"/>
        </w:rPr>
      </w:pPr>
    </w:p>
    <w:p w14:paraId="1E7E0FB9" w14:textId="77777777" w:rsidR="004A3251" w:rsidRDefault="004A3251">
      <w:pPr>
        <w:jc w:val="center"/>
        <w:rPr>
          <w:b/>
          <w:sz w:val="28"/>
          <w:szCs w:val="28"/>
        </w:rPr>
      </w:pPr>
    </w:p>
    <w:p w14:paraId="2CCDEE9C" w14:textId="0896DBE2" w:rsidR="000C1305" w:rsidRDefault="004A3251">
      <w:pPr>
        <w:jc w:val="center"/>
        <w:rPr>
          <w:b/>
          <w:sz w:val="28"/>
          <w:szCs w:val="28"/>
        </w:rPr>
      </w:pPr>
      <w:r>
        <w:rPr>
          <w:b/>
          <w:sz w:val="28"/>
          <w:szCs w:val="28"/>
        </w:rPr>
        <w:t xml:space="preserve">Royal Veterinary College </w:t>
      </w:r>
    </w:p>
    <w:p w14:paraId="73479203" w14:textId="77777777" w:rsidR="000C1305" w:rsidRDefault="004A3251">
      <w:pPr>
        <w:jc w:val="center"/>
        <w:rPr>
          <w:b/>
          <w:sz w:val="28"/>
          <w:szCs w:val="28"/>
        </w:rPr>
      </w:pPr>
      <w:r>
        <w:rPr>
          <w:b/>
          <w:sz w:val="28"/>
          <w:szCs w:val="28"/>
        </w:rPr>
        <w:t>Students’ Union</w:t>
      </w:r>
    </w:p>
    <w:p w14:paraId="1BB977E6" w14:textId="77777777" w:rsidR="000C1305" w:rsidRDefault="000C1305">
      <w:pPr>
        <w:jc w:val="center"/>
        <w:rPr>
          <w:b/>
          <w:sz w:val="28"/>
          <w:szCs w:val="28"/>
        </w:rPr>
      </w:pPr>
    </w:p>
    <w:p w14:paraId="7A226380" w14:textId="77777777" w:rsidR="000C1305" w:rsidRDefault="004A3251">
      <w:pPr>
        <w:rPr>
          <w:b/>
          <w:sz w:val="26"/>
          <w:szCs w:val="26"/>
          <w:u w:val="single"/>
        </w:rPr>
      </w:pPr>
      <w:r>
        <w:rPr>
          <w:b/>
          <w:sz w:val="26"/>
          <w:szCs w:val="26"/>
          <w:u w:val="single"/>
        </w:rPr>
        <w:t>Council Meeting Agenda</w:t>
      </w:r>
    </w:p>
    <w:p w14:paraId="1450215C" w14:textId="77777777" w:rsidR="000C1305" w:rsidRDefault="000C1305">
      <w:pPr>
        <w:rPr>
          <w:b/>
          <w:sz w:val="26"/>
          <w:szCs w:val="26"/>
        </w:rPr>
      </w:pPr>
    </w:p>
    <w:p w14:paraId="611C83A3" w14:textId="3F238CF4" w:rsidR="000C1305" w:rsidRDefault="004A3251">
      <w:pPr>
        <w:rPr>
          <w:sz w:val="26"/>
          <w:szCs w:val="26"/>
        </w:rPr>
      </w:pPr>
      <w:r>
        <w:rPr>
          <w:b/>
          <w:sz w:val="26"/>
          <w:szCs w:val="26"/>
        </w:rPr>
        <w:t xml:space="preserve">Date: </w:t>
      </w:r>
      <w:r w:rsidR="00B13D90">
        <w:rPr>
          <w:bCs/>
          <w:sz w:val="26"/>
          <w:szCs w:val="26"/>
        </w:rPr>
        <w:t>10</w:t>
      </w:r>
      <w:r w:rsidR="00B13D90" w:rsidRPr="00B13D90">
        <w:rPr>
          <w:bCs/>
          <w:sz w:val="26"/>
          <w:szCs w:val="26"/>
          <w:vertAlign w:val="superscript"/>
        </w:rPr>
        <w:t>th</w:t>
      </w:r>
      <w:r w:rsidR="00B13D90">
        <w:rPr>
          <w:bCs/>
          <w:sz w:val="26"/>
          <w:szCs w:val="26"/>
        </w:rPr>
        <w:t xml:space="preserve"> February 2026</w:t>
      </w:r>
    </w:p>
    <w:p w14:paraId="1DF2ED6B" w14:textId="77777777" w:rsidR="000C1305" w:rsidRDefault="000C1305">
      <w:pPr>
        <w:rPr>
          <w:b/>
          <w:sz w:val="26"/>
          <w:szCs w:val="26"/>
        </w:rPr>
      </w:pPr>
    </w:p>
    <w:p w14:paraId="0B8AD640" w14:textId="28A28759" w:rsidR="000C1305" w:rsidRDefault="004A3251">
      <w:pPr>
        <w:rPr>
          <w:sz w:val="26"/>
          <w:szCs w:val="26"/>
        </w:rPr>
      </w:pPr>
      <w:r>
        <w:rPr>
          <w:b/>
          <w:sz w:val="26"/>
          <w:szCs w:val="26"/>
        </w:rPr>
        <w:t xml:space="preserve">Time: </w:t>
      </w:r>
      <w:r>
        <w:rPr>
          <w:sz w:val="26"/>
          <w:szCs w:val="26"/>
        </w:rPr>
        <w:t>1</w:t>
      </w:r>
      <w:r w:rsidR="00863BD2">
        <w:rPr>
          <w:sz w:val="26"/>
          <w:szCs w:val="26"/>
        </w:rPr>
        <w:t>8.00</w:t>
      </w:r>
      <w:r>
        <w:rPr>
          <w:b/>
          <w:sz w:val="26"/>
          <w:szCs w:val="26"/>
        </w:rPr>
        <w:t xml:space="preserve">                        Location: </w:t>
      </w:r>
      <w:r w:rsidR="00863BD2">
        <w:rPr>
          <w:sz w:val="26"/>
          <w:szCs w:val="26"/>
        </w:rPr>
        <w:t>Online</w:t>
      </w:r>
    </w:p>
    <w:p w14:paraId="684A0773" w14:textId="77777777" w:rsidR="000C1305" w:rsidRDefault="000C1305">
      <w:pPr>
        <w:rPr>
          <w:b/>
          <w:sz w:val="26"/>
          <w:szCs w:val="26"/>
        </w:rPr>
      </w:pPr>
    </w:p>
    <w:p w14:paraId="7B0CBB70" w14:textId="794D9996" w:rsidR="000C1305" w:rsidRDefault="004A3251">
      <w:pPr>
        <w:rPr>
          <w:sz w:val="26"/>
          <w:szCs w:val="26"/>
        </w:rPr>
      </w:pPr>
      <w:r>
        <w:rPr>
          <w:b/>
          <w:sz w:val="26"/>
          <w:szCs w:val="26"/>
        </w:rPr>
        <w:t>Chair:</w:t>
      </w:r>
      <w:r>
        <w:rPr>
          <w:sz w:val="26"/>
          <w:szCs w:val="26"/>
        </w:rPr>
        <w:t xml:space="preserve"> </w:t>
      </w:r>
      <w:r w:rsidR="00863BD2">
        <w:rPr>
          <w:sz w:val="26"/>
          <w:szCs w:val="26"/>
        </w:rPr>
        <w:t>Alexis Engelen</w:t>
      </w:r>
      <w:r>
        <w:rPr>
          <w:sz w:val="26"/>
          <w:szCs w:val="26"/>
        </w:rPr>
        <w:t xml:space="preserve"> </w:t>
      </w:r>
      <w:r>
        <w:rPr>
          <w:b/>
          <w:sz w:val="26"/>
          <w:szCs w:val="26"/>
        </w:rPr>
        <w:t xml:space="preserve">      Secretary: </w:t>
      </w:r>
      <w:r w:rsidR="00863BD2">
        <w:rPr>
          <w:sz w:val="26"/>
          <w:szCs w:val="26"/>
        </w:rPr>
        <w:t>Chloe Smith</w:t>
      </w:r>
    </w:p>
    <w:p w14:paraId="327FB0C6" w14:textId="77777777" w:rsidR="000C1305" w:rsidRDefault="000C1305">
      <w:pPr>
        <w:rPr>
          <w:b/>
          <w:sz w:val="26"/>
          <w:szCs w:val="26"/>
        </w:rPr>
      </w:pPr>
    </w:p>
    <w:p w14:paraId="67AD63C9" w14:textId="77777777" w:rsidR="000C1305" w:rsidRDefault="000F391F">
      <w:pPr>
        <w:rPr>
          <w:b/>
          <w:sz w:val="28"/>
          <w:szCs w:val="28"/>
        </w:rPr>
      </w:pPr>
      <w:r>
        <w:pict w14:anchorId="65FC4835">
          <v:rect id="_x0000_i1025" style="width:0;height:1.5pt" o:hralign="center" o:hrstd="t" o:hr="t" fillcolor="#a0a0a0" stroked="f"/>
        </w:pict>
      </w:r>
    </w:p>
    <w:p w14:paraId="01D9F748" w14:textId="77777777" w:rsidR="000C1305" w:rsidRDefault="000C1305">
      <w:pPr>
        <w:rPr>
          <w:b/>
          <w:sz w:val="28"/>
          <w:szCs w:val="28"/>
        </w:rPr>
      </w:pPr>
    </w:p>
    <w:p w14:paraId="21F02FCB" w14:textId="77777777" w:rsidR="000C1305" w:rsidRDefault="004A3251">
      <w:pPr>
        <w:numPr>
          <w:ilvl w:val="0"/>
          <w:numId w:val="1"/>
        </w:numPr>
        <w:rPr>
          <w:b/>
          <w:sz w:val="26"/>
          <w:szCs w:val="26"/>
        </w:rPr>
      </w:pPr>
      <w:r>
        <w:rPr>
          <w:b/>
          <w:sz w:val="26"/>
          <w:szCs w:val="26"/>
        </w:rPr>
        <w:t>Attendance</w:t>
      </w:r>
    </w:p>
    <w:p w14:paraId="16663FCA" w14:textId="77777777" w:rsidR="000C1305" w:rsidRDefault="004A3251">
      <w:pPr>
        <w:numPr>
          <w:ilvl w:val="1"/>
          <w:numId w:val="1"/>
        </w:numPr>
        <w:rPr>
          <w:b/>
          <w:bCs/>
          <w:sz w:val="26"/>
          <w:szCs w:val="26"/>
        </w:rPr>
      </w:pPr>
      <w:r w:rsidRPr="008B35D9">
        <w:rPr>
          <w:b/>
          <w:bCs/>
          <w:sz w:val="26"/>
          <w:szCs w:val="26"/>
        </w:rPr>
        <w:t>Members present</w:t>
      </w:r>
    </w:p>
    <w:p w14:paraId="544C6297" w14:textId="1536585D" w:rsidR="00F50956" w:rsidRPr="005076D2" w:rsidRDefault="00167CE1" w:rsidP="00F50956">
      <w:pPr>
        <w:rPr>
          <w:b/>
          <w:bCs/>
          <w:sz w:val="26"/>
          <w:szCs w:val="26"/>
        </w:rPr>
      </w:pPr>
      <w:r w:rsidRPr="00870E1E">
        <w:rPr>
          <w:sz w:val="26"/>
          <w:szCs w:val="26"/>
        </w:rPr>
        <w:t xml:space="preserve">Alexis Engelen (President), </w:t>
      </w:r>
      <w:r>
        <w:rPr>
          <w:sz w:val="26"/>
          <w:szCs w:val="26"/>
        </w:rPr>
        <w:t>Thalia Dufour (VP Representation), Sophie Naylor (VP Communities), Chloe Smith (SU Administrator, as secretary</w:t>
      </w:r>
      <w:r w:rsidR="00DB75B5">
        <w:rPr>
          <w:sz w:val="26"/>
          <w:szCs w:val="26"/>
        </w:rPr>
        <w:t>, non-voting</w:t>
      </w:r>
      <w:r>
        <w:rPr>
          <w:sz w:val="26"/>
          <w:szCs w:val="26"/>
        </w:rPr>
        <w:t xml:space="preserve">), Callum Roberts (Head of the SU, non-voting), </w:t>
      </w:r>
      <w:r w:rsidR="00956803">
        <w:rPr>
          <w:sz w:val="26"/>
          <w:szCs w:val="26"/>
        </w:rPr>
        <w:t>Ambika Chaudhuri (Wellbeing Officer), Lily Nugent (RAG Officer),</w:t>
      </w:r>
      <w:r w:rsidR="009E5398" w:rsidRPr="009E5398">
        <w:rPr>
          <w:sz w:val="26"/>
          <w:szCs w:val="26"/>
        </w:rPr>
        <w:t xml:space="preserve"> </w:t>
      </w:r>
      <w:r w:rsidR="009E5398">
        <w:rPr>
          <w:sz w:val="26"/>
          <w:szCs w:val="26"/>
        </w:rPr>
        <w:t>Gabriel Springer (International Officer),</w:t>
      </w:r>
      <w:r w:rsidR="009873D0" w:rsidRPr="009873D0">
        <w:rPr>
          <w:sz w:val="26"/>
          <w:szCs w:val="26"/>
        </w:rPr>
        <w:t xml:space="preserve"> </w:t>
      </w:r>
      <w:r w:rsidR="009873D0">
        <w:rPr>
          <w:sz w:val="26"/>
          <w:szCs w:val="26"/>
        </w:rPr>
        <w:t>Helaina Cressy (EDI Officer)</w:t>
      </w:r>
      <w:r w:rsidR="00DC76F1">
        <w:rPr>
          <w:sz w:val="26"/>
          <w:szCs w:val="26"/>
        </w:rPr>
        <w:t>, Ceri Chick (Alumni Trustee), Alex Grannell (Postgrad Officer)</w:t>
      </w:r>
      <w:r w:rsidR="00306582">
        <w:rPr>
          <w:sz w:val="26"/>
          <w:szCs w:val="26"/>
        </w:rPr>
        <w:t>, Alice Lundy (Student Voice Coordinator</w:t>
      </w:r>
      <w:r w:rsidR="00DC6CFB">
        <w:rPr>
          <w:sz w:val="26"/>
          <w:szCs w:val="26"/>
        </w:rPr>
        <w:t>, non-voting</w:t>
      </w:r>
      <w:r w:rsidR="00306582">
        <w:rPr>
          <w:sz w:val="26"/>
          <w:szCs w:val="26"/>
        </w:rPr>
        <w:t>),</w:t>
      </w:r>
      <w:r w:rsidR="00831A7F">
        <w:rPr>
          <w:sz w:val="26"/>
          <w:szCs w:val="26"/>
        </w:rPr>
        <w:t xml:space="preserve"> Ca</w:t>
      </w:r>
      <w:r w:rsidR="005C0FC0">
        <w:rPr>
          <w:sz w:val="26"/>
          <w:szCs w:val="26"/>
        </w:rPr>
        <w:t>ssie Gardener (BVM1 Course Rep),</w:t>
      </w:r>
      <w:r w:rsidR="006B6EA2">
        <w:rPr>
          <w:sz w:val="26"/>
          <w:szCs w:val="26"/>
        </w:rPr>
        <w:t xml:space="preserve"> Anna Stuart Brit (BVM3 Course Rep), Eriyn Earnshaw (</w:t>
      </w:r>
      <w:r w:rsidR="00B41CEA">
        <w:rPr>
          <w:sz w:val="26"/>
          <w:szCs w:val="26"/>
        </w:rPr>
        <w:t>MSci Course Rep), Diva Parashar (</w:t>
      </w:r>
      <w:r w:rsidR="00D31FC3">
        <w:rPr>
          <w:sz w:val="26"/>
          <w:szCs w:val="26"/>
        </w:rPr>
        <w:t>BVM3 Course Rep), Polly Middleton (</w:t>
      </w:r>
      <w:r w:rsidR="00D359B5">
        <w:rPr>
          <w:sz w:val="26"/>
          <w:szCs w:val="26"/>
        </w:rPr>
        <w:t>BVM3 Course Rep), Holly Windshuffel (</w:t>
      </w:r>
      <w:r w:rsidR="00B12C39">
        <w:rPr>
          <w:sz w:val="26"/>
          <w:szCs w:val="26"/>
        </w:rPr>
        <w:t xml:space="preserve">BSc Vet Nursing Year 3 Course Rep), Joy Shakir (BSc Biosciences Year </w:t>
      </w:r>
      <w:r w:rsidR="005076D2">
        <w:rPr>
          <w:sz w:val="26"/>
          <w:szCs w:val="26"/>
        </w:rPr>
        <w:t>3 Course Rep), Yiu, Siu (On behalf of Avian Society, non-voting)</w:t>
      </w:r>
    </w:p>
    <w:p w14:paraId="53E447B0" w14:textId="1F58EFD1" w:rsidR="00863BD2" w:rsidRPr="008B35D9" w:rsidRDefault="00863BD2">
      <w:pPr>
        <w:numPr>
          <w:ilvl w:val="1"/>
          <w:numId w:val="1"/>
        </w:numPr>
        <w:rPr>
          <w:b/>
          <w:bCs/>
          <w:sz w:val="26"/>
          <w:szCs w:val="26"/>
        </w:rPr>
      </w:pPr>
      <w:r w:rsidRPr="008B35D9">
        <w:rPr>
          <w:b/>
          <w:bCs/>
          <w:sz w:val="26"/>
          <w:szCs w:val="26"/>
        </w:rPr>
        <w:t>Apologies</w:t>
      </w:r>
    </w:p>
    <w:p w14:paraId="6BA9E5F9" w14:textId="3754AB23" w:rsidR="000C1305" w:rsidRDefault="00EF3033" w:rsidP="005076D2">
      <w:pPr>
        <w:rPr>
          <w:sz w:val="26"/>
          <w:szCs w:val="26"/>
        </w:rPr>
      </w:pPr>
      <w:r>
        <w:rPr>
          <w:sz w:val="26"/>
          <w:szCs w:val="26"/>
        </w:rPr>
        <w:t xml:space="preserve">Danny Whatman (Camden Officer), Sophia Richmond (RAG Officer), </w:t>
      </w:r>
      <w:r w:rsidR="006075FE">
        <w:rPr>
          <w:sz w:val="26"/>
          <w:szCs w:val="26"/>
        </w:rPr>
        <w:t xml:space="preserve">Tilly </w:t>
      </w:r>
      <w:r>
        <w:rPr>
          <w:sz w:val="26"/>
          <w:szCs w:val="26"/>
        </w:rPr>
        <w:t>Gumble (UG Bioscience officer), Hannah Williams (Nursing Officer),</w:t>
      </w:r>
      <w:r w:rsidR="001A5257" w:rsidRPr="001A5257">
        <w:rPr>
          <w:sz w:val="26"/>
          <w:szCs w:val="26"/>
        </w:rPr>
        <w:t xml:space="preserve"> </w:t>
      </w:r>
      <w:r w:rsidR="001A5257">
        <w:rPr>
          <w:sz w:val="26"/>
          <w:szCs w:val="26"/>
        </w:rPr>
        <w:t>Zachary Horowitz (Environmental Officer)</w:t>
      </w:r>
    </w:p>
    <w:p w14:paraId="4FB0DABB" w14:textId="77777777" w:rsidR="005076D2" w:rsidRDefault="005076D2" w:rsidP="005076D2">
      <w:pPr>
        <w:rPr>
          <w:b/>
          <w:sz w:val="26"/>
          <w:szCs w:val="26"/>
        </w:rPr>
      </w:pPr>
    </w:p>
    <w:p w14:paraId="2CBF2A54" w14:textId="77777777" w:rsidR="006075FE" w:rsidRDefault="006075FE" w:rsidP="005076D2">
      <w:pPr>
        <w:rPr>
          <w:b/>
          <w:sz w:val="26"/>
          <w:szCs w:val="26"/>
        </w:rPr>
      </w:pPr>
    </w:p>
    <w:p w14:paraId="26CD3D38" w14:textId="5094FDC4" w:rsidR="008B35D9" w:rsidRPr="00924B42" w:rsidRDefault="00423F04" w:rsidP="008B35D9">
      <w:pPr>
        <w:numPr>
          <w:ilvl w:val="0"/>
          <w:numId w:val="1"/>
        </w:numPr>
        <w:rPr>
          <w:b/>
          <w:sz w:val="26"/>
          <w:szCs w:val="26"/>
        </w:rPr>
      </w:pPr>
      <w:r w:rsidRPr="00423F04">
        <w:rPr>
          <w:b/>
          <w:sz w:val="26"/>
          <w:szCs w:val="26"/>
        </w:rPr>
        <w:lastRenderedPageBreak/>
        <w:t xml:space="preserve">Submission of urgent business </w:t>
      </w:r>
      <w:r w:rsidR="004A3251">
        <w:rPr>
          <w:b/>
          <w:sz w:val="26"/>
          <w:szCs w:val="26"/>
        </w:rPr>
        <w:br/>
      </w:r>
    </w:p>
    <w:p w14:paraId="6FE86722" w14:textId="0FDAAFD8" w:rsidR="000C1305" w:rsidRDefault="004A3251">
      <w:pPr>
        <w:numPr>
          <w:ilvl w:val="0"/>
          <w:numId w:val="1"/>
        </w:numPr>
        <w:rPr>
          <w:b/>
          <w:sz w:val="26"/>
          <w:szCs w:val="26"/>
        </w:rPr>
      </w:pPr>
      <w:r>
        <w:rPr>
          <w:b/>
          <w:sz w:val="26"/>
          <w:szCs w:val="26"/>
        </w:rPr>
        <w:t>Confirm minutes of previous meeting</w:t>
      </w:r>
    </w:p>
    <w:p w14:paraId="75C5689D" w14:textId="77777777" w:rsidR="00EB2C3D" w:rsidRPr="00EB2C3D" w:rsidRDefault="00EB2C3D" w:rsidP="00EB2C3D">
      <w:pPr>
        <w:rPr>
          <w:i/>
          <w:sz w:val="26"/>
          <w:szCs w:val="26"/>
        </w:rPr>
      </w:pPr>
      <w:r w:rsidRPr="00EB2C3D">
        <w:rPr>
          <w:i/>
          <w:sz w:val="26"/>
          <w:szCs w:val="26"/>
        </w:rPr>
        <w:t>Circulated for approval via email.</w:t>
      </w:r>
    </w:p>
    <w:p w14:paraId="0BA115FD" w14:textId="1AAE601B" w:rsidR="00455850" w:rsidRDefault="00455850">
      <w:pPr>
        <w:rPr>
          <w:sz w:val="26"/>
          <w:szCs w:val="26"/>
        </w:rPr>
      </w:pPr>
      <w:r>
        <w:rPr>
          <w:i/>
          <w:sz w:val="26"/>
          <w:szCs w:val="26"/>
        </w:rPr>
        <w:t>Approved</w:t>
      </w:r>
    </w:p>
    <w:p w14:paraId="1D1A905C" w14:textId="77777777" w:rsidR="000C1305" w:rsidRDefault="000C1305">
      <w:pPr>
        <w:ind w:left="720"/>
        <w:rPr>
          <w:sz w:val="26"/>
          <w:szCs w:val="26"/>
        </w:rPr>
      </w:pPr>
    </w:p>
    <w:p w14:paraId="1A61E8EC" w14:textId="1BA5D725" w:rsidR="004A3251" w:rsidRDefault="004A3251" w:rsidP="007F6F78">
      <w:pPr>
        <w:numPr>
          <w:ilvl w:val="0"/>
          <w:numId w:val="1"/>
        </w:numPr>
        <w:rPr>
          <w:b/>
          <w:sz w:val="26"/>
          <w:szCs w:val="26"/>
        </w:rPr>
      </w:pPr>
      <w:r>
        <w:rPr>
          <w:b/>
          <w:sz w:val="26"/>
          <w:szCs w:val="26"/>
        </w:rPr>
        <w:t>Action tracker</w:t>
      </w:r>
    </w:p>
    <w:p w14:paraId="38C3A6B1" w14:textId="77777777" w:rsidR="007F6F78" w:rsidRPr="007F6F78" w:rsidRDefault="007F6F78" w:rsidP="007F6F78">
      <w:pPr>
        <w:ind w:left="720"/>
        <w:rPr>
          <w:b/>
          <w:sz w:val="26"/>
          <w:szCs w:val="26"/>
        </w:rPr>
      </w:pPr>
    </w:p>
    <w:tbl>
      <w:tblPr>
        <w:tblStyle w:val="TableGrid"/>
        <w:tblW w:w="0" w:type="auto"/>
        <w:tblLook w:val="04A0" w:firstRow="1" w:lastRow="0" w:firstColumn="1" w:lastColumn="0" w:noHBand="0" w:noVBand="1"/>
      </w:tblPr>
      <w:tblGrid>
        <w:gridCol w:w="350"/>
        <w:gridCol w:w="1419"/>
        <w:gridCol w:w="4685"/>
        <w:gridCol w:w="1389"/>
        <w:gridCol w:w="1176"/>
      </w:tblGrid>
      <w:tr w:rsidR="000F487C" w14:paraId="515C0E45" w14:textId="77777777" w:rsidTr="00EB1F55">
        <w:tc>
          <w:tcPr>
            <w:tcW w:w="0" w:type="auto"/>
            <w:shd w:val="clear" w:color="auto" w:fill="EAF1DD" w:themeFill="accent3" w:themeFillTint="33"/>
          </w:tcPr>
          <w:p w14:paraId="3C25F8AE" w14:textId="77777777" w:rsidR="000F487C" w:rsidRPr="000F487C" w:rsidRDefault="000F487C" w:rsidP="00EB1F55">
            <w:pPr>
              <w:rPr>
                <w:rFonts w:ascii="Arial" w:hAnsi="Arial" w:cs="Arial"/>
                <w:b/>
                <w:bCs/>
                <w:sz w:val="24"/>
                <w:szCs w:val="24"/>
              </w:rPr>
            </w:pPr>
          </w:p>
        </w:tc>
        <w:tc>
          <w:tcPr>
            <w:tcW w:w="0" w:type="auto"/>
            <w:shd w:val="clear" w:color="auto" w:fill="EAF1DD" w:themeFill="accent3" w:themeFillTint="33"/>
          </w:tcPr>
          <w:p w14:paraId="17C1F910"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Date of Meeting</w:t>
            </w:r>
          </w:p>
        </w:tc>
        <w:tc>
          <w:tcPr>
            <w:tcW w:w="0" w:type="auto"/>
            <w:shd w:val="clear" w:color="auto" w:fill="EAF1DD" w:themeFill="accent3" w:themeFillTint="33"/>
          </w:tcPr>
          <w:p w14:paraId="077CAA17"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Action</w:t>
            </w:r>
          </w:p>
        </w:tc>
        <w:tc>
          <w:tcPr>
            <w:tcW w:w="0" w:type="auto"/>
            <w:shd w:val="clear" w:color="auto" w:fill="EAF1DD" w:themeFill="accent3" w:themeFillTint="33"/>
          </w:tcPr>
          <w:p w14:paraId="5495EE93"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Assigned to</w:t>
            </w:r>
          </w:p>
        </w:tc>
        <w:tc>
          <w:tcPr>
            <w:tcW w:w="0" w:type="auto"/>
            <w:shd w:val="clear" w:color="auto" w:fill="EAF1DD" w:themeFill="accent3" w:themeFillTint="33"/>
          </w:tcPr>
          <w:p w14:paraId="16EE5C6A"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End date</w:t>
            </w:r>
          </w:p>
        </w:tc>
      </w:tr>
      <w:tr w:rsidR="000F487C" w14:paraId="10A31330" w14:textId="77777777" w:rsidTr="00EB1F55">
        <w:tc>
          <w:tcPr>
            <w:tcW w:w="0" w:type="auto"/>
            <w:shd w:val="clear" w:color="auto" w:fill="DAEEF3" w:themeFill="accent5" w:themeFillTint="33"/>
          </w:tcPr>
          <w:p w14:paraId="539C5D02"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1</w:t>
            </w:r>
          </w:p>
        </w:tc>
        <w:tc>
          <w:tcPr>
            <w:tcW w:w="0" w:type="auto"/>
          </w:tcPr>
          <w:p w14:paraId="30A8FDCE" w14:textId="77777777" w:rsidR="000F487C" w:rsidRPr="004903CC" w:rsidRDefault="000F487C" w:rsidP="00EB1F55">
            <w:pPr>
              <w:rPr>
                <w:rFonts w:ascii="Arial" w:hAnsi="Arial" w:cs="Arial"/>
                <w:strike/>
                <w:sz w:val="24"/>
                <w:szCs w:val="24"/>
              </w:rPr>
            </w:pPr>
            <w:r w:rsidRPr="004903CC">
              <w:rPr>
                <w:rFonts w:ascii="Arial" w:hAnsi="Arial" w:cs="Arial"/>
                <w:strike/>
                <w:sz w:val="24"/>
                <w:szCs w:val="24"/>
              </w:rPr>
              <w:t>01.05.25</w:t>
            </w:r>
          </w:p>
        </w:tc>
        <w:tc>
          <w:tcPr>
            <w:tcW w:w="0" w:type="auto"/>
          </w:tcPr>
          <w:p w14:paraId="5E1D86C6" w14:textId="77777777" w:rsidR="000F487C" w:rsidRPr="004903CC" w:rsidRDefault="000F487C" w:rsidP="00EB1F55">
            <w:pPr>
              <w:rPr>
                <w:rFonts w:ascii="Arial" w:hAnsi="Arial" w:cs="Arial"/>
                <w:strike/>
                <w:sz w:val="24"/>
                <w:szCs w:val="24"/>
              </w:rPr>
            </w:pPr>
            <w:r w:rsidRPr="004903CC">
              <w:rPr>
                <w:rFonts w:ascii="Arial" w:hAnsi="Arial" w:cs="Arial"/>
                <w:strike/>
                <w:sz w:val="24"/>
                <w:szCs w:val="24"/>
              </w:rPr>
              <w:t>Add procedure for no role nominations at by-election to by-laws</w:t>
            </w:r>
          </w:p>
        </w:tc>
        <w:tc>
          <w:tcPr>
            <w:tcW w:w="0" w:type="auto"/>
          </w:tcPr>
          <w:p w14:paraId="2DC849F3" w14:textId="77777777" w:rsidR="000F487C" w:rsidRPr="004903CC" w:rsidRDefault="000F487C" w:rsidP="00EB1F55">
            <w:pPr>
              <w:rPr>
                <w:rFonts w:ascii="Arial" w:hAnsi="Arial" w:cs="Arial"/>
                <w:strike/>
                <w:sz w:val="24"/>
                <w:szCs w:val="24"/>
              </w:rPr>
            </w:pPr>
            <w:r w:rsidRPr="004903CC">
              <w:rPr>
                <w:rFonts w:ascii="Arial" w:hAnsi="Arial" w:cs="Arial"/>
                <w:strike/>
                <w:sz w:val="24"/>
                <w:szCs w:val="24"/>
              </w:rPr>
              <w:t>Ezrie</w:t>
            </w:r>
          </w:p>
        </w:tc>
        <w:tc>
          <w:tcPr>
            <w:tcW w:w="0" w:type="auto"/>
          </w:tcPr>
          <w:p w14:paraId="77C9B7F4" w14:textId="10F39F0A" w:rsidR="000F487C" w:rsidRPr="004903CC" w:rsidRDefault="004903CC" w:rsidP="00EB1F55">
            <w:pPr>
              <w:rPr>
                <w:rFonts w:ascii="Arial" w:hAnsi="Arial" w:cs="Arial"/>
                <w:strike/>
                <w:sz w:val="24"/>
                <w:szCs w:val="24"/>
              </w:rPr>
            </w:pPr>
            <w:r w:rsidRPr="004903CC">
              <w:rPr>
                <w:rFonts w:ascii="Arial" w:hAnsi="Arial" w:cs="Arial"/>
                <w:strike/>
                <w:sz w:val="24"/>
                <w:szCs w:val="24"/>
              </w:rPr>
              <w:t>11.11.25</w:t>
            </w:r>
          </w:p>
        </w:tc>
      </w:tr>
      <w:tr w:rsidR="000F487C" w14:paraId="72EE8262" w14:textId="77777777" w:rsidTr="00EB1F55">
        <w:tc>
          <w:tcPr>
            <w:tcW w:w="0" w:type="auto"/>
            <w:shd w:val="clear" w:color="auto" w:fill="DAEEF3" w:themeFill="accent5" w:themeFillTint="33"/>
          </w:tcPr>
          <w:p w14:paraId="5B23E28A" w14:textId="77777777" w:rsidR="000F487C" w:rsidRPr="000F487C" w:rsidRDefault="000F487C" w:rsidP="00EB1F55">
            <w:pPr>
              <w:rPr>
                <w:rFonts w:ascii="Arial" w:hAnsi="Arial" w:cs="Arial"/>
                <w:b/>
                <w:bCs/>
                <w:sz w:val="24"/>
                <w:szCs w:val="24"/>
              </w:rPr>
            </w:pPr>
            <w:r w:rsidRPr="000F487C">
              <w:rPr>
                <w:rFonts w:ascii="Arial" w:hAnsi="Arial" w:cs="Arial"/>
                <w:b/>
                <w:bCs/>
                <w:sz w:val="24"/>
                <w:szCs w:val="24"/>
              </w:rPr>
              <w:t>2</w:t>
            </w:r>
          </w:p>
        </w:tc>
        <w:tc>
          <w:tcPr>
            <w:tcW w:w="0" w:type="auto"/>
          </w:tcPr>
          <w:p w14:paraId="0AB6BAA0" w14:textId="77777777" w:rsidR="000F487C" w:rsidRPr="000F487C" w:rsidRDefault="000F487C" w:rsidP="00EB1F55">
            <w:pPr>
              <w:rPr>
                <w:rFonts w:ascii="Arial" w:hAnsi="Arial" w:cs="Arial"/>
                <w:strike/>
                <w:sz w:val="24"/>
                <w:szCs w:val="24"/>
              </w:rPr>
            </w:pPr>
            <w:r w:rsidRPr="000F487C">
              <w:rPr>
                <w:rFonts w:ascii="Arial" w:hAnsi="Arial" w:cs="Arial"/>
                <w:sz w:val="24"/>
                <w:szCs w:val="24"/>
              </w:rPr>
              <w:t>16.09.25</w:t>
            </w:r>
          </w:p>
        </w:tc>
        <w:tc>
          <w:tcPr>
            <w:tcW w:w="0" w:type="auto"/>
          </w:tcPr>
          <w:p w14:paraId="1F225495" w14:textId="77777777" w:rsidR="000F487C" w:rsidRPr="000F487C" w:rsidRDefault="000F487C" w:rsidP="00EB1F55">
            <w:pPr>
              <w:rPr>
                <w:rFonts w:ascii="Arial" w:hAnsi="Arial" w:cs="Arial"/>
                <w:strike/>
                <w:sz w:val="24"/>
                <w:szCs w:val="24"/>
              </w:rPr>
            </w:pPr>
            <w:r w:rsidRPr="000F487C">
              <w:rPr>
                <w:rFonts w:ascii="Arial" w:hAnsi="Arial" w:cs="Arial"/>
                <w:sz w:val="24"/>
                <w:szCs w:val="24"/>
              </w:rPr>
              <w:t xml:space="preserve">Callum to review to risk register to align the colour coding system with the risk appetite of the trustee group. </w:t>
            </w:r>
          </w:p>
        </w:tc>
        <w:tc>
          <w:tcPr>
            <w:tcW w:w="0" w:type="auto"/>
          </w:tcPr>
          <w:p w14:paraId="0313A469" w14:textId="77777777" w:rsidR="000F487C" w:rsidRPr="000F487C" w:rsidRDefault="000F487C" w:rsidP="00EB1F55">
            <w:pPr>
              <w:rPr>
                <w:rFonts w:ascii="Arial" w:hAnsi="Arial" w:cs="Arial"/>
                <w:strike/>
                <w:sz w:val="24"/>
                <w:szCs w:val="24"/>
              </w:rPr>
            </w:pPr>
            <w:r w:rsidRPr="000F487C">
              <w:rPr>
                <w:rFonts w:ascii="Arial" w:hAnsi="Arial" w:cs="Arial"/>
                <w:sz w:val="24"/>
                <w:szCs w:val="24"/>
              </w:rPr>
              <w:t>Callum</w:t>
            </w:r>
          </w:p>
        </w:tc>
        <w:tc>
          <w:tcPr>
            <w:tcW w:w="0" w:type="auto"/>
          </w:tcPr>
          <w:p w14:paraId="2397002D" w14:textId="2CC00389" w:rsidR="000F487C" w:rsidRPr="000F487C" w:rsidRDefault="00455850" w:rsidP="00EB1F55">
            <w:pPr>
              <w:rPr>
                <w:rFonts w:ascii="Arial" w:hAnsi="Arial" w:cs="Arial"/>
                <w:sz w:val="24"/>
                <w:szCs w:val="24"/>
              </w:rPr>
            </w:pPr>
            <w:r>
              <w:rPr>
                <w:rFonts w:ascii="Arial" w:hAnsi="Arial" w:cs="Arial"/>
                <w:sz w:val="24"/>
                <w:szCs w:val="24"/>
              </w:rPr>
              <w:t>10.02.26</w:t>
            </w:r>
          </w:p>
        </w:tc>
      </w:tr>
    </w:tbl>
    <w:p w14:paraId="2DDCABFA" w14:textId="77777777" w:rsidR="007F6F78" w:rsidRPr="00024D67" w:rsidRDefault="007F6F78" w:rsidP="00024D67">
      <w:pPr>
        <w:spacing w:before="120" w:after="240"/>
        <w:rPr>
          <w:i/>
          <w:sz w:val="20"/>
          <w:szCs w:val="20"/>
        </w:rPr>
      </w:pPr>
    </w:p>
    <w:p w14:paraId="06C5DFBA" w14:textId="4AB64A7D" w:rsidR="000C1305" w:rsidRDefault="004A3251">
      <w:pPr>
        <w:numPr>
          <w:ilvl w:val="0"/>
          <w:numId w:val="1"/>
        </w:numPr>
        <w:rPr>
          <w:b/>
          <w:sz w:val="26"/>
          <w:szCs w:val="26"/>
        </w:rPr>
      </w:pPr>
      <w:r>
        <w:rPr>
          <w:b/>
          <w:sz w:val="26"/>
          <w:szCs w:val="26"/>
        </w:rPr>
        <w:t>Risk Register</w:t>
      </w:r>
    </w:p>
    <w:p w14:paraId="16A2A2B0" w14:textId="77777777" w:rsidR="00924B42" w:rsidRDefault="004A3251" w:rsidP="00432620">
      <w:pPr>
        <w:rPr>
          <w:bCs/>
          <w:i/>
          <w:iCs/>
          <w:sz w:val="26"/>
          <w:szCs w:val="26"/>
        </w:rPr>
      </w:pPr>
      <w:r w:rsidRPr="007F6F78">
        <w:rPr>
          <w:bCs/>
          <w:i/>
          <w:iCs/>
          <w:sz w:val="26"/>
          <w:szCs w:val="26"/>
        </w:rPr>
        <w:t>See attached paper</w:t>
      </w:r>
    </w:p>
    <w:p w14:paraId="512D5DDB" w14:textId="050B5DB0" w:rsidR="008F3125" w:rsidRPr="008F3125" w:rsidRDefault="008F3125" w:rsidP="00C85B78">
      <w:pPr>
        <w:rPr>
          <w:bCs/>
          <w:sz w:val="26"/>
          <w:szCs w:val="26"/>
        </w:rPr>
      </w:pPr>
      <w:r w:rsidRPr="008F3125">
        <w:rPr>
          <w:bCs/>
          <w:sz w:val="26"/>
          <w:szCs w:val="26"/>
        </w:rPr>
        <w:t xml:space="preserve">CR </w:t>
      </w:r>
      <w:r>
        <w:rPr>
          <w:bCs/>
          <w:sz w:val="26"/>
          <w:szCs w:val="26"/>
        </w:rPr>
        <w:t>explained</w:t>
      </w:r>
      <w:r w:rsidRPr="008F3125">
        <w:rPr>
          <w:bCs/>
          <w:sz w:val="26"/>
          <w:szCs w:val="26"/>
        </w:rPr>
        <w:t xml:space="preserve"> that the</w:t>
      </w:r>
      <w:r>
        <w:rPr>
          <w:bCs/>
          <w:sz w:val="26"/>
          <w:szCs w:val="26"/>
        </w:rPr>
        <w:t xml:space="preserve"> risk</w:t>
      </w:r>
      <w:r w:rsidRPr="008F3125">
        <w:rPr>
          <w:bCs/>
          <w:sz w:val="26"/>
          <w:szCs w:val="26"/>
        </w:rPr>
        <w:t xml:space="preserve"> register had been updated to include residual risk ratings following the implementation of mitigations. Two residual risks remain within the yellow band: cyber security risk and the perceived lack of student representation.</w:t>
      </w:r>
    </w:p>
    <w:p w14:paraId="54767DFD" w14:textId="26A1DF3C" w:rsidR="008F3125" w:rsidRPr="008F3125" w:rsidRDefault="008F3125" w:rsidP="00C85B78">
      <w:pPr>
        <w:rPr>
          <w:bCs/>
          <w:sz w:val="26"/>
          <w:szCs w:val="26"/>
        </w:rPr>
      </w:pPr>
      <w:r w:rsidRPr="008F3125">
        <w:rPr>
          <w:bCs/>
          <w:sz w:val="26"/>
          <w:szCs w:val="26"/>
        </w:rPr>
        <w:t xml:space="preserve">Following advice from the auditors, a risk relating to fraud has </w:t>
      </w:r>
      <w:r w:rsidR="00406208">
        <w:rPr>
          <w:bCs/>
          <w:sz w:val="26"/>
          <w:szCs w:val="26"/>
        </w:rPr>
        <w:t xml:space="preserve">also </w:t>
      </w:r>
      <w:r w:rsidRPr="008F3125">
        <w:rPr>
          <w:bCs/>
          <w:sz w:val="26"/>
          <w:szCs w:val="26"/>
        </w:rPr>
        <w:t>been added. Mitigations include dual authorisation on the bank account, the introduction of monthly bookkeeping with monthly journals, bimonthly external stocktakes, and an external audit.</w:t>
      </w:r>
    </w:p>
    <w:p w14:paraId="467A9D95" w14:textId="0BDC79C0" w:rsidR="000C1305" w:rsidRPr="00A43104" w:rsidRDefault="008F3125" w:rsidP="00432620">
      <w:pPr>
        <w:rPr>
          <w:b/>
          <w:sz w:val="26"/>
          <w:szCs w:val="26"/>
        </w:rPr>
      </w:pPr>
      <w:r>
        <w:rPr>
          <w:bCs/>
          <w:sz w:val="26"/>
          <w:szCs w:val="26"/>
        </w:rPr>
        <w:t>There were n</w:t>
      </w:r>
      <w:r w:rsidR="003A18F5">
        <w:rPr>
          <w:bCs/>
          <w:sz w:val="26"/>
          <w:szCs w:val="26"/>
        </w:rPr>
        <w:t xml:space="preserve">o questions from council. </w:t>
      </w:r>
      <w:r w:rsidR="004A3251" w:rsidRPr="00A43104">
        <w:rPr>
          <w:b/>
          <w:sz w:val="26"/>
          <w:szCs w:val="26"/>
        </w:rPr>
        <w:br/>
      </w:r>
    </w:p>
    <w:p w14:paraId="68FC41C1" w14:textId="77777777" w:rsidR="000C1305" w:rsidRPr="00C85B78" w:rsidRDefault="004A3251">
      <w:pPr>
        <w:numPr>
          <w:ilvl w:val="0"/>
          <w:numId w:val="1"/>
        </w:numPr>
        <w:rPr>
          <w:b/>
          <w:sz w:val="26"/>
          <w:szCs w:val="26"/>
        </w:rPr>
      </w:pPr>
      <w:r w:rsidRPr="00C85B78">
        <w:rPr>
          <w:b/>
          <w:sz w:val="26"/>
          <w:szCs w:val="26"/>
        </w:rPr>
        <w:t>Submitted Agenda Points</w:t>
      </w:r>
    </w:p>
    <w:p w14:paraId="78CDFA18" w14:textId="037B01CE" w:rsidR="00863BD2" w:rsidRPr="00C85B78" w:rsidRDefault="00863BD2">
      <w:pPr>
        <w:numPr>
          <w:ilvl w:val="1"/>
          <w:numId w:val="1"/>
        </w:numPr>
        <w:rPr>
          <w:b/>
          <w:sz w:val="26"/>
          <w:szCs w:val="26"/>
        </w:rPr>
      </w:pPr>
      <w:r w:rsidRPr="00C85B78">
        <w:rPr>
          <w:b/>
          <w:sz w:val="26"/>
          <w:szCs w:val="26"/>
        </w:rPr>
        <w:t>Officer Updates</w:t>
      </w:r>
      <w:r w:rsidR="00423F04" w:rsidRPr="00C85B78">
        <w:rPr>
          <w:b/>
          <w:sz w:val="26"/>
          <w:szCs w:val="26"/>
        </w:rPr>
        <w:t xml:space="preserve"> (2 min per officer)</w:t>
      </w:r>
    </w:p>
    <w:p w14:paraId="7E27BC78" w14:textId="10B4E33B" w:rsidR="00FD0038" w:rsidRPr="00C85B78" w:rsidRDefault="00FD0038" w:rsidP="00FD0038">
      <w:pPr>
        <w:numPr>
          <w:ilvl w:val="2"/>
          <w:numId w:val="1"/>
        </w:numPr>
        <w:rPr>
          <w:b/>
          <w:bCs/>
          <w:sz w:val="26"/>
          <w:szCs w:val="26"/>
        </w:rPr>
      </w:pPr>
      <w:r w:rsidRPr="00C85B78">
        <w:rPr>
          <w:b/>
          <w:sz w:val="26"/>
          <w:szCs w:val="26"/>
        </w:rPr>
        <w:t>President</w:t>
      </w:r>
      <w:r w:rsidRPr="00C85B78">
        <w:rPr>
          <w:b/>
          <w:bCs/>
          <w:sz w:val="26"/>
          <w:szCs w:val="26"/>
        </w:rPr>
        <w:t xml:space="preserve"> </w:t>
      </w:r>
    </w:p>
    <w:p w14:paraId="0E4A5D44" w14:textId="15A3188B" w:rsidR="00C643C8" w:rsidRDefault="00B83D32" w:rsidP="00C85B78">
      <w:pPr>
        <w:rPr>
          <w:sz w:val="26"/>
          <w:szCs w:val="26"/>
        </w:rPr>
      </w:pPr>
      <w:r>
        <w:rPr>
          <w:sz w:val="26"/>
          <w:szCs w:val="26"/>
        </w:rPr>
        <w:t xml:space="preserve">AE explained that she attended the </w:t>
      </w:r>
      <w:r w:rsidR="00C643C8">
        <w:rPr>
          <w:sz w:val="26"/>
          <w:szCs w:val="26"/>
        </w:rPr>
        <w:t>college executive coun</w:t>
      </w:r>
      <w:r w:rsidR="006450C4">
        <w:rPr>
          <w:sz w:val="26"/>
          <w:szCs w:val="26"/>
        </w:rPr>
        <w:t>c</w:t>
      </w:r>
      <w:r w:rsidR="00C643C8">
        <w:rPr>
          <w:sz w:val="26"/>
          <w:szCs w:val="26"/>
        </w:rPr>
        <w:t>il away day</w:t>
      </w:r>
      <w:r w:rsidR="0009237A">
        <w:rPr>
          <w:sz w:val="26"/>
          <w:szCs w:val="26"/>
        </w:rPr>
        <w:t xml:space="preserve"> and will be attending the RVC Council Strategy Day.</w:t>
      </w:r>
      <w:r w:rsidR="00AC4B6F">
        <w:rPr>
          <w:sz w:val="26"/>
          <w:szCs w:val="26"/>
        </w:rPr>
        <w:t xml:space="preserve"> </w:t>
      </w:r>
      <w:r w:rsidR="00CF2591">
        <w:rPr>
          <w:sz w:val="26"/>
          <w:szCs w:val="26"/>
        </w:rPr>
        <w:t xml:space="preserve">She has spent time helping to plan SU Awards and May Fest, which has had lots of positive feedback since tickets were released. </w:t>
      </w:r>
      <w:r w:rsidR="00816A1A">
        <w:rPr>
          <w:sz w:val="26"/>
          <w:szCs w:val="26"/>
        </w:rPr>
        <w:t xml:space="preserve">She has also been supporting the current elections period. Nominations have now closed and hustings is scheduled for tomorrow. </w:t>
      </w:r>
    </w:p>
    <w:p w14:paraId="472CDF86" w14:textId="77777777" w:rsidR="00432620" w:rsidRDefault="00432620" w:rsidP="00C85B78">
      <w:pPr>
        <w:rPr>
          <w:sz w:val="26"/>
          <w:szCs w:val="26"/>
        </w:rPr>
      </w:pPr>
    </w:p>
    <w:p w14:paraId="2C9D47FD" w14:textId="3F55F909" w:rsidR="00FD0038" w:rsidRPr="00432620" w:rsidRDefault="00FD0038" w:rsidP="00FD0038">
      <w:pPr>
        <w:numPr>
          <w:ilvl w:val="2"/>
          <w:numId w:val="1"/>
        </w:numPr>
        <w:rPr>
          <w:b/>
          <w:bCs/>
          <w:sz w:val="26"/>
          <w:szCs w:val="26"/>
        </w:rPr>
      </w:pPr>
      <w:r w:rsidRPr="00432620">
        <w:rPr>
          <w:b/>
          <w:bCs/>
          <w:sz w:val="26"/>
          <w:szCs w:val="26"/>
        </w:rPr>
        <w:t xml:space="preserve">VP Communities </w:t>
      </w:r>
    </w:p>
    <w:p w14:paraId="3F0E112F" w14:textId="3264B0F9" w:rsidR="00E737F9" w:rsidRDefault="00066B8A" w:rsidP="00432620">
      <w:pPr>
        <w:rPr>
          <w:sz w:val="26"/>
          <w:szCs w:val="26"/>
        </w:rPr>
      </w:pPr>
      <w:r>
        <w:rPr>
          <w:sz w:val="26"/>
          <w:szCs w:val="26"/>
        </w:rPr>
        <w:t xml:space="preserve">SN noted that no-one attended her January community event. </w:t>
      </w:r>
      <w:r w:rsidR="00D45C05">
        <w:rPr>
          <w:sz w:val="26"/>
          <w:szCs w:val="26"/>
        </w:rPr>
        <w:t xml:space="preserve">In response, she sent out a survey to gather feedback to </w:t>
      </w:r>
      <w:r w:rsidR="00843F97">
        <w:rPr>
          <w:sz w:val="26"/>
          <w:szCs w:val="26"/>
        </w:rPr>
        <w:t>gauge</w:t>
      </w:r>
      <w:r w:rsidR="00D45C05">
        <w:rPr>
          <w:sz w:val="26"/>
          <w:szCs w:val="26"/>
        </w:rPr>
        <w:t xml:space="preserve"> the type of events students would be interested in attending. </w:t>
      </w:r>
      <w:r w:rsidR="00CC7F93">
        <w:rPr>
          <w:sz w:val="26"/>
          <w:szCs w:val="26"/>
        </w:rPr>
        <w:t xml:space="preserve">Based on the responses, she is hosting a </w:t>
      </w:r>
      <w:r w:rsidR="00CC7F93">
        <w:rPr>
          <w:sz w:val="26"/>
          <w:szCs w:val="26"/>
        </w:rPr>
        <w:lastRenderedPageBreak/>
        <w:t xml:space="preserve">biscuit-decorating event this Saturday. </w:t>
      </w:r>
      <w:r w:rsidR="000D2D08">
        <w:rPr>
          <w:sz w:val="26"/>
          <w:szCs w:val="26"/>
        </w:rPr>
        <w:t>She also hosted the ABER pub quiz last week</w:t>
      </w:r>
      <w:r w:rsidR="008A60E6">
        <w:rPr>
          <w:sz w:val="26"/>
          <w:szCs w:val="26"/>
        </w:rPr>
        <w:t xml:space="preserve"> which was a success and prompted her to think about how they can be better integrated. </w:t>
      </w:r>
      <w:r w:rsidR="00D10F25">
        <w:rPr>
          <w:sz w:val="26"/>
          <w:szCs w:val="26"/>
        </w:rPr>
        <w:t xml:space="preserve">She attended </w:t>
      </w:r>
      <w:r w:rsidR="00D10F25" w:rsidRPr="00D10F25">
        <w:rPr>
          <w:sz w:val="26"/>
          <w:szCs w:val="26"/>
        </w:rPr>
        <w:t>two meetings about the new OIA good practise framework on Handling harassment and sexual misconduct at RVC and how we can make the process as fair as possible and reduce the stress on students going through the process</w:t>
      </w:r>
      <w:r w:rsidR="00A2124D">
        <w:rPr>
          <w:sz w:val="26"/>
          <w:szCs w:val="26"/>
        </w:rPr>
        <w:t xml:space="preserve">. </w:t>
      </w:r>
      <w:r w:rsidR="008A60E6">
        <w:rPr>
          <w:sz w:val="26"/>
          <w:szCs w:val="26"/>
        </w:rPr>
        <w:t>She also attended the Ethics and Welfare committee</w:t>
      </w:r>
      <w:r w:rsidR="00B3649F">
        <w:rPr>
          <w:sz w:val="26"/>
          <w:szCs w:val="26"/>
        </w:rPr>
        <w:t xml:space="preserve"> and completed </w:t>
      </w:r>
      <w:r w:rsidR="00194B20">
        <w:rPr>
          <w:sz w:val="26"/>
          <w:szCs w:val="26"/>
        </w:rPr>
        <w:t>antisemitism</w:t>
      </w:r>
      <w:r w:rsidR="00B3649F">
        <w:rPr>
          <w:sz w:val="26"/>
          <w:szCs w:val="26"/>
        </w:rPr>
        <w:t xml:space="preserve"> training, which were both very insightful. She </w:t>
      </w:r>
      <w:r w:rsidR="00561DD4">
        <w:rPr>
          <w:sz w:val="26"/>
          <w:szCs w:val="26"/>
        </w:rPr>
        <w:t xml:space="preserve">would like to find a company to delivery anti-islamophobia training. </w:t>
      </w:r>
      <w:r w:rsidR="00194B20">
        <w:rPr>
          <w:sz w:val="26"/>
          <w:szCs w:val="26"/>
        </w:rPr>
        <w:t xml:space="preserve">Going forwards, she would like to </w:t>
      </w:r>
      <w:r w:rsidR="004A069E">
        <w:rPr>
          <w:sz w:val="26"/>
          <w:szCs w:val="26"/>
        </w:rPr>
        <w:t xml:space="preserve">work on improving the student perceptions of the </w:t>
      </w:r>
      <w:r w:rsidR="00D955BC">
        <w:rPr>
          <w:sz w:val="26"/>
          <w:szCs w:val="26"/>
        </w:rPr>
        <w:t>bars and</w:t>
      </w:r>
      <w:r w:rsidR="004A069E">
        <w:rPr>
          <w:sz w:val="26"/>
          <w:szCs w:val="26"/>
        </w:rPr>
        <w:t xml:space="preserve"> help to encourage engagement with the pub quizzes. She would also like to work on </w:t>
      </w:r>
      <w:r w:rsidR="00D955BC">
        <w:rPr>
          <w:sz w:val="26"/>
          <w:szCs w:val="26"/>
        </w:rPr>
        <w:t xml:space="preserve">highlighting the importance of sports clubs and societies to the </w:t>
      </w:r>
      <w:r w:rsidR="00D4069F">
        <w:rPr>
          <w:sz w:val="26"/>
          <w:szCs w:val="26"/>
        </w:rPr>
        <w:t>University and</w:t>
      </w:r>
      <w:r w:rsidR="00D955BC">
        <w:rPr>
          <w:sz w:val="26"/>
          <w:szCs w:val="26"/>
        </w:rPr>
        <w:t xml:space="preserve"> start discussions into how their facilities could be improved. </w:t>
      </w:r>
    </w:p>
    <w:p w14:paraId="77D19B93" w14:textId="77777777" w:rsidR="00E737F9" w:rsidRDefault="00E737F9" w:rsidP="00071B78">
      <w:pPr>
        <w:ind w:left="2160"/>
        <w:rPr>
          <w:sz w:val="26"/>
          <w:szCs w:val="26"/>
        </w:rPr>
      </w:pPr>
    </w:p>
    <w:p w14:paraId="058B6710" w14:textId="7EEAA46C" w:rsidR="00FD0038" w:rsidRPr="00432620" w:rsidRDefault="00FD0038" w:rsidP="00FD0038">
      <w:pPr>
        <w:numPr>
          <w:ilvl w:val="2"/>
          <w:numId w:val="1"/>
        </w:numPr>
        <w:rPr>
          <w:b/>
          <w:bCs/>
          <w:sz w:val="26"/>
          <w:szCs w:val="26"/>
        </w:rPr>
      </w:pPr>
      <w:r w:rsidRPr="00432620">
        <w:rPr>
          <w:b/>
          <w:bCs/>
          <w:sz w:val="26"/>
          <w:szCs w:val="26"/>
        </w:rPr>
        <w:t xml:space="preserve">VP Representation </w:t>
      </w:r>
    </w:p>
    <w:p w14:paraId="3C590AE6" w14:textId="77777777" w:rsidR="00FC00D8" w:rsidRPr="00FC00D8" w:rsidRDefault="00432620" w:rsidP="00FC00D8">
      <w:pPr>
        <w:rPr>
          <w:sz w:val="26"/>
          <w:szCs w:val="26"/>
        </w:rPr>
      </w:pPr>
      <w:r>
        <w:rPr>
          <w:sz w:val="26"/>
          <w:szCs w:val="26"/>
        </w:rPr>
        <w:t xml:space="preserve">TD </w:t>
      </w:r>
      <w:r w:rsidR="00FC00D8" w:rsidRPr="00FC00D8">
        <w:rPr>
          <w:sz w:val="26"/>
          <w:szCs w:val="26"/>
        </w:rPr>
        <w:t>reported that two new fridges and two new microwaves for HH have been funded by the University and are due to be installed this week.</w:t>
      </w:r>
    </w:p>
    <w:p w14:paraId="3F03F75E" w14:textId="02CA0F2B" w:rsidR="00FC00D8" w:rsidRPr="00FC00D8" w:rsidRDefault="00FC00D8" w:rsidP="00FC00D8">
      <w:pPr>
        <w:rPr>
          <w:sz w:val="26"/>
          <w:szCs w:val="26"/>
        </w:rPr>
      </w:pPr>
      <w:r w:rsidRPr="00FC00D8">
        <w:rPr>
          <w:sz w:val="26"/>
          <w:szCs w:val="26"/>
        </w:rPr>
        <w:t>She has been dealing with issues relating to BVM3 continuing to use the Alumni Lecture Theatre. The smaller space and construction noise were particularly challenging for neurodiverse students. This has now been resolved, with the majority of lectures moved to the main lecture hall.</w:t>
      </w:r>
    </w:p>
    <w:p w14:paraId="16359483" w14:textId="1CB49720" w:rsidR="00FC00D8" w:rsidRPr="00FC00D8" w:rsidRDefault="00FC00D8" w:rsidP="00FC00D8">
      <w:pPr>
        <w:rPr>
          <w:sz w:val="26"/>
          <w:szCs w:val="26"/>
        </w:rPr>
      </w:pPr>
      <w:r w:rsidRPr="00FC00D8">
        <w:rPr>
          <w:sz w:val="26"/>
          <w:szCs w:val="26"/>
        </w:rPr>
        <w:t>She has been gathering feedback from course reps and has a number of committee meetings coming up.</w:t>
      </w:r>
    </w:p>
    <w:p w14:paraId="208F2462" w14:textId="76BFF0BB" w:rsidR="00FC00D8" w:rsidRPr="00FC00D8" w:rsidRDefault="00FC00D8" w:rsidP="00FC00D8">
      <w:pPr>
        <w:rPr>
          <w:sz w:val="26"/>
          <w:szCs w:val="26"/>
        </w:rPr>
      </w:pPr>
      <w:r w:rsidRPr="00FC00D8">
        <w:rPr>
          <w:sz w:val="26"/>
          <w:szCs w:val="26"/>
        </w:rPr>
        <w:t xml:space="preserve">She also hosted the ABER quiz and noted that </w:t>
      </w:r>
      <w:r w:rsidR="00E215C9">
        <w:rPr>
          <w:sz w:val="26"/>
          <w:szCs w:val="26"/>
        </w:rPr>
        <w:t>the ABER student</w:t>
      </w:r>
      <w:r w:rsidRPr="00FC00D8">
        <w:rPr>
          <w:sz w:val="26"/>
          <w:szCs w:val="26"/>
        </w:rPr>
        <w:t>s had a strong understanding of the SU’s role. There is significant interest in holding an integration event between BVM2, GAB and incoming ABER students, with support from the University. She would also like to explore a Biosciences integration event.</w:t>
      </w:r>
    </w:p>
    <w:p w14:paraId="3DA268FB" w14:textId="2E737F52" w:rsidR="00432620" w:rsidRDefault="00432620" w:rsidP="00432620">
      <w:pPr>
        <w:rPr>
          <w:sz w:val="26"/>
          <w:szCs w:val="26"/>
        </w:rPr>
      </w:pPr>
    </w:p>
    <w:p w14:paraId="0542E569" w14:textId="6A5A1835" w:rsidR="00FD0038" w:rsidRPr="00574ECD" w:rsidRDefault="00423F04" w:rsidP="00FD0038">
      <w:pPr>
        <w:numPr>
          <w:ilvl w:val="2"/>
          <w:numId w:val="1"/>
        </w:numPr>
        <w:rPr>
          <w:b/>
          <w:bCs/>
          <w:sz w:val="26"/>
          <w:szCs w:val="26"/>
        </w:rPr>
      </w:pPr>
      <w:r w:rsidRPr="00574ECD">
        <w:rPr>
          <w:b/>
          <w:bCs/>
          <w:sz w:val="26"/>
          <w:szCs w:val="26"/>
        </w:rPr>
        <w:t>UG Bio-Science Officer</w:t>
      </w:r>
    </w:p>
    <w:p w14:paraId="2F8886CF" w14:textId="66D11315" w:rsidR="00204882" w:rsidRDefault="00204882" w:rsidP="00204882">
      <w:pPr>
        <w:ind w:left="360"/>
        <w:rPr>
          <w:sz w:val="26"/>
          <w:szCs w:val="26"/>
        </w:rPr>
      </w:pPr>
      <w:r w:rsidRPr="00204882">
        <w:rPr>
          <w:sz w:val="26"/>
          <w:szCs w:val="26"/>
        </w:rPr>
        <w:t xml:space="preserve">The UG Bio-Science Officer was absent but provided an update </w:t>
      </w:r>
      <w:r>
        <w:rPr>
          <w:sz w:val="26"/>
          <w:szCs w:val="26"/>
        </w:rPr>
        <w:t>to AE</w:t>
      </w:r>
      <w:r w:rsidR="00BD0443">
        <w:rPr>
          <w:sz w:val="26"/>
          <w:szCs w:val="26"/>
        </w:rPr>
        <w:t>, who shared it on her behalf</w:t>
      </w:r>
      <w:r w:rsidRPr="00204882">
        <w:rPr>
          <w:sz w:val="26"/>
          <w:szCs w:val="26"/>
        </w:rPr>
        <w:t>. She is in contact with course reps and has been advising them on discussions for CMCs. She also attended the Learning, Teaching and Assessment Committee.</w:t>
      </w:r>
      <w:r>
        <w:rPr>
          <w:sz w:val="26"/>
          <w:szCs w:val="26"/>
        </w:rPr>
        <w:t xml:space="preserve"> </w:t>
      </w:r>
      <w:r w:rsidRPr="00204882">
        <w:rPr>
          <w:sz w:val="26"/>
          <w:szCs w:val="26"/>
        </w:rPr>
        <w:t>Now that exams are over, she would like to start planning an institute trip</w:t>
      </w:r>
    </w:p>
    <w:p w14:paraId="4CEAC95F" w14:textId="77777777" w:rsidR="00204882" w:rsidRPr="00204882" w:rsidRDefault="00204882" w:rsidP="00204882">
      <w:pPr>
        <w:ind w:left="360"/>
        <w:rPr>
          <w:sz w:val="26"/>
          <w:szCs w:val="26"/>
        </w:rPr>
      </w:pPr>
    </w:p>
    <w:p w14:paraId="4CC61F6C" w14:textId="663C2F5B" w:rsidR="00FA313C" w:rsidRPr="00204882" w:rsidRDefault="00FA313C" w:rsidP="00204882">
      <w:pPr>
        <w:numPr>
          <w:ilvl w:val="2"/>
          <w:numId w:val="1"/>
        </w:numPr>
        <w:rPr>
          <w:b/>
          <w:bCs/>
          <w:sz w:val="26"/>
          <w:szCs w:val="26"/>
        </w:rPr>
      </w:pPr>
      <w:r w:rsidRPr="00204882">
        <w:rPr>
          <w:b/>
          <w:bCs/>
          <w:sz w:val="26"/>
          <w:szCs w:val="26"/>
        </w:rPr>
        <w:t>PG Officer</w:t>
      </w:r>
    </w:p>
    <w:p w14:paraId="0F98CDEC" w14:textId="00A15941" w:rsidR="00EC1E50" w:rsidRDefault="00EC3494" w:rsidP="00EC1E50">
      <w:pPr>
        <w:rPr>
          <w:sz w:val="26"/>
          <w:szCs w:val="26"/>
        </w:rPr>
      </w:pPr>
      <w:r>
        <w:rPr>
          <w:sz w:val="26"/>
          <w:szCs w:val="26"/>
        </w:rPr>
        <w:t xml:space="preserve">AG </w:t>
      </w:r>
      <w:r w:rsidR="00EC1E50" w:rsidRPr="00EC1E50">
        <w:rPr>
          <w:sz w:val="26"/>
          <w:szCs w:val="26"/>
        </w:rPr>
        <w:t>reported that the PG Development Day is coming up and is in the final stages of planning. The event will focus on soft skills, study skills and personal development.</w:t>
      </w:r>
      <w:r w:rsidR="00EC1E50">
        <w:rPr>
          <w:sz w:val="26"/>
          <w:szCs w:val="26"/>
        </w:rPr>
        <w:t xml:space="preserve"> </w:t>
      </w:r>
      <w:r w:rsidR="00EC1E50" w:rsidRPr="00EC1E50">
        <w:rPr>
          <w:sz w:val="26"/>
          <w:szCs w:val="26"/>
        </w:rPr>
        <w:t xml:space="preserve">Following feedback that AI workshops were not being run for </w:t>
      </w:r>
      <w:r w:rsidR="00EC1E50" w:rsidRPr="00EC1E50">
        <w:rPr>
          <w:sz w:val="26"/>
          <w:szCs w:val="26"/>
        </w:rPr>
        <w:lastRenderedPageBreak/>
        <w:t>postgraduates, PG students have now been invited to attend.</w:t>
      </w:r>
      <w:r w:rsidR="00EC1E50">
        <w:rPr>
          <w:sz w:val="26"/>
          <w:szCs w:val="26"/>
        </w:rPr>
        <w:t xml:space="preserve"> </w:t>
      </w:r>
      <w:r w:rsidR="00EC1E50" w:rsidRPr="00EC1E50">
        <w:rPr>
          <w:sz w:val="26"/>
          <w:szCs w:val="26"/>
        </w:rPr>
        <w:t xml:space="preserve">Postgraduate students are also now included in student panels, where they were not previously </w:t>
      </w:r>
      <w:r w:rsidR="00EC1E50">
        <w:rPr>
          <w:sz w:val="26"/>
          <w:szCs w:val="26"/>
        </w:rPr>
        <w:t>invited</w:t>
      </w:r>
      <w:r w:rsidR="00EC1E50" w:rsidRPr="00EC1E50">
        <w:rPr>
          <w:sz w:val="26"/>
          <w:szCs w:val="26"/>
        </w:rPr>
        <w:t>.</w:t>
      </w:r>
      <w:r w:rsidR="00EC1E50">
        <w:rPr>
          <w:sz w:val="26"/>
          <w:szCs w:val="26"/>
        </w:rPr>
        <w:t xml:space="preserve"> </w:t>
      </w:r>
      <w:r w:rsidR="00EC1E50" w:rsidRPr="00EC1E50">
        <w:rPr>
          <w:sz w:val="26"/>
          <w:szCs w:val="26"/>
        </w:rPr>
        <w:t>He will be raising at Research Committee why teaching roles are not currently applicable to postgraduate students at the RVC.</w:t>
      </w:r>
      <w:r w:rsidR="00F36481">
        <w:rPr>
          <w:sz w:val="26"/>
          <w:szCs w:val="26"/>
        </w:rPr>
        <w:t xml:space="preserve"> </w:t>
      </w:r>
      <w:r w:rsidR="00EC1E50" w:rsidRPr="00EC1E50">
        <w:rPr>
          <w:sz w:val="26"/>
          <w:szCs w:val="26"/>
        </w:rPr>
        <w:t xml:space="preserve">He also noted that PG students are happy with the new </w:t>
      </w:r>
      <w:r w:rsidR="00F36481">
        <w:rPr>
          <w:sz w:val="26"/>
          <w:szCs w:val="26"/>
        </w:rPr>
        <w:t xml:space="preserve">SU </w:t>
      </w:r>
      <w:r w:rsidR="00EC1E50" w:rsidRPr="00EC1E50">
        <w:rPr>
          <w:sz w:val="26"/>
          <w:szCs w:val="26"/>
        </w:rPr>
        <w:t>bar booking procedures.</w:t>
      </w:r>
    </w:p>
    <w:p w14:paraId="31215DE6" w14:textId="77777777" w:rsidR="000D0655" w:rsidRPr="00EC1E50" w:rsidRDefault="000D0655" w:rsidP="00EC1E50">
      <w:pPr>
        <w:rPr>
          <w:sz w:val="26"/>
          <w:szCs w:val="26"/>
        </w:rPr>
      </w:pPr>
    </w:p>
    <w:p w14:paraId="382070D8" w14:textId="77777777" w:rsidR="00775CD4" w:rsidRPr="009B1BEC" w:rsidRDefault="00423F04" w:rsidP="00775CD4">
      <w:pPr>
        <w:numPr>
          <w:ilvl w:val="2"/>
          <w:numId w:val="1"/>
        </w:numPr>
        <w:rPr>
          <w:b/>
          <w:bCs/>
          <w:sz w:val="26"/>
          <w:szCs w:val="26"/>
        </w:rPr>
      </w:pPr>
      <w:r w:rsidRPr="009B1BEC">
        <w:rPr>
          <w:b/>
          <w:bCs/>
          <w:sz w:val="26"/>
          <w:szCs w:val="26"/>
        </w:rPr>
        <w:t>Nursing Officer</w:t>
      </w:r>
    </w:p>
    <w:p w14:paraId="66D5D9D0" w14:textId="79852E18" w:rsidR="00775CD4" w:rsidRPr="00775CD4" w:rsidRDefault="00775CD4" w:rsidP="00775CD4">
      <w:pPr>
        <w:rPr>
          <w:sz w:val="26"/>
          <w:szCs w:val="26"/>
        </w:rPr>
      </w:pPr>
      <w:r w:rsidRPr="00775CD4">
        <w:rPr>
          <w:sz w:val="26"/>
          <w:szCs w:val="26"/>
        </w:rPr>
        <w:t xml:space="preserve">The Nursing Officer was absent but provided an update to AE, who shared it on her behalf. Nursing students have been involved in both curriculum and non-curriculum </w:t>
      </w:r>
      <w:r>
        <w:rPr>
          <w:sz w:val="26"/>
          <w:szCs w:val="26"/>
        </w:rPr>
        <w:t>activities</w:t>
      </w:r>
      <w:r w:rsidRPr="00775CD4">
        <w:rPr>
          <w:sz w:val="26"/>
          <w:szCs w:val="26"/>
        </w:rPr>
        <w:t>, with positive feedback from course reps. Nursemas had a good turnout, and she is looking to plan an Easter event.</w:t>
      </w:r>
    </w:p>
    <w:p w14:paraId="3511E2A5" w14:textId="77777777" w:rsidR="00775CD4" w:rsidRPr="00775CD4" w:rsidRDefault="00775CD4" w:rsidP="00775CD4">
      <w:pPr>
        <w:ind w:left="2160"/>
        <w:rPr>
          <w:sz w:val="26"/>
          <w:szCs w:val="26"/>
        </w:rPr>
      </w:pPr>
    </w:p>
    <w:p w14:paraId="0630BFB6" w14:textId="351B07AD" w:rsidR="00423F04" w:rsidRDefault="00423F04" w:rsidP="00775CD4">
      <w:pPr>
        <w:numPr>
          <w:ilvl w:val="2"/>
          <w:numId w:val="1"/>
        </w:numPr>
        <w:rPr>
          <w:b/>
          <w:bCs/>
          <w:sz w:val="26"/>
          <w:szCs w:val="26"/>
        </w:rPr>
      </w:pPr>
      <w:r w:rsidRPr="009B1BEC">
        <w:rPr>
          <w:b/>
          <w:bCs/>
          <w:sz w:val="26"/>
          <w:szCs w:val="26"/>
        </w:rPr>
        <w:t>Wellbeing Officer</w:t>
      </w:r>
    </w:p>
    <w:p w14:paraId="5ECA278F" w14:textId="1B0EEDAB" w:rsidR="0055067F" w:rsidRDefault="005E6392" w:rsidP="0055067F">
      <w:pPr>
        <w:rPr>
          <w:sz w:val="26"/>
          <w:szCs w:val="26"/>
        </w:rPr>
      </w:pPr>
      <w:r w:rsidRPr="00A312EB">
        <w:rPr>
          <w:sz w:val="26"/>
          <w:szCs w:val="26"/>
        </w:rPr>
        <w:t>AC reported that she distributed exam care bags with TD last term</w:t>
      </w:r>
      <w:r w:rsidR="00A312EB" w:rsidRPr="00A312EB">
        <w:rPr>
          <w:sz w:val="26"/>
          <w:szCs w:val="26"/>
        </w:rPr>
        <w:t>, and she is hoping to do the same again for Camden BV</w:t>
      </w:r>
      <w:r w:rsidR="00371358">
        <w:rPr>
          <w:sz w:val="26"/>
          <w:szCs w:val="26"/>
        </w:rPr>
        <w:t>M</w:t>
      </w:r>
      <w:r w:rsidR="00A312EB" w:rsidRPr="00A312EB">
        <w:rPr>
          <w:sz w:val="26"/>
          <w:szCs w:val="26"/>
        </w:rPr>
        <w:t xml:space="preserve"> students. </w:t>
      </w:r>
      <w:r w:rsidR="0055067F" w:rsidRPr="0055067F">
        <w:rPr>
          <w:sz w:val="26"/>
          <w:szCs w:val="26"/>
        </w:rPr>
        <w:t xml:space="preserve">She has been working with different societies to help promote the monthly karaoke nights. The second event saw a good turnout, following </w:t>
      </w:r>
      <w:r w:rsidR="0055067F">
        <w:rPr>
          <w:sz w:val="26"/>
          <w:szCs w:val="26"/>
        </w:rPr>
        <w:t>no</w:t>
      </w:r>
      <w:r w:rsidR="0055067F" w:rsidRPr="0055067F">
        <w:rPr>
          <w:sz w:val="26"/>
          <w:szCs w:val="26"/>
        </w:rPr>
        <w:t xml:space="preserve"> attendance at the </w:t>
      </w:r>
      <w:r w:rsidR="007B41CF" w:rsidRPr="0055067F">
        <w:rPr>
          <w:sz w:val="26"/>
          <w:szCs w:val="26"/>
        </w:rPr>
        <w:t>first. The</w:t>
      </w:r>
      <w:r w:rsidR="0055067F" w:rsidRPr="0055067F">
        <w:rPr>
          <w:sz w:val="26"/>
          <w:szCs w:val="26"/>
        </w:rPr>
        <w:t xml:space="preserve"> Blue Monday pyjama event went very well, with strong attendance from nursing students and good engagement from Camden students. She also co-hosted a pub quiz with Sophie for LGBT History Month.</w:t>
      </w:r>
      <w:r w:rsidR="0055067F">
        <w:rPr>
          <w:sz w:val="26"/>
          <w:szCs w:val="26"/>
        </w:rPr>
        <w:t xml:space="preserve"> </w:t>
      </w:r>
      <w:r w:rsidR="0055067F" w:rsidRPr="0055067F">
        <w:rPr>
          <w:sz w:val="26"/>
          <w:szCs w:val="26"/>
        </w:rPr>
        <w:t xml:space="preserve">She has been speaking with Steve Short, as some American students have reported feeling separated from </w:t>
      </w:r>
      <w:r w:rsidR="0055067F">
        <w:rPr>
          <w:sz w:val="26"/>
          <w:szCs w:val="26"/>
        </w:rPr>
        <w:t>the US</w:t>
      </w:r>
      <w:r w:rsidR="0055067F" w:rsidRPr="0055067F">
        <w:rPr>
          <w:sz w:val="26"/>
          <w:szCs w:val="26"/>
        </w:rPr>
        <w:t>. She would like to create an event to better support these students.</w:t>
      </w:r>
      <w:r w:rsidR="0055067F">
        <w:rPr>
          <w:sz w:val="26"/>
          <w:szCs w:val="26"/>
        </w:rPr>
        <w:t xml:space="preserve"> LN</w:t>
      </w:r>
      <w:r w:rsidR="0055067F" w:rsidRPr="0055067F">
        <w:rPr>
          <w:sz w:val="26"/>
          <w:szCs w:val="26"/>
        </w:rPr>
        <w:t xml:space="preserve"> asked whether stress bags could be provided for Biosciences students. </w:t>
      </w:r>
      <w:r w:rsidR="00EB50F8">
        <w:rPr>
          <w:sz w:val="26"/>
          <w:szCs w:val="26"/>
        </w:rPr>
        <w:t>AC</w:t>
      </w:r>
      <w:r w:rsidR="0055067F" w:rsidRPr="0055067F">
        <w:rPr>
          <w:sz w:val="26"/>
          <w:szCs w:val="26"/>
        </w:rPr>
        <w:t xml:space="preserve"> said she would consider this and will look into the best timing.</w:t>
      </w:r>
      <w:r w:rsidR="00EA3CD8">
        <w:rPr>
          <w:sz w:val="26"/>
          <w:szCs w:val="26"/>
        </w:rPr>
        <w:t xml:space="preserve"> </w:t>
      </w:r>
      <w:r w:rsidR="0055067F" w:rsidRPr="0055067F">
        <w:rPr>
          <w:sz w:val="26"/>
          <w:szCs w:val="26"/>
        </w:rPr>
        <w:t>C</w:t>
      </w:r>
      <w:r w:rsidR="00EA3CD8">
        <w:rPr>
          <w:sz w:val="26"/>
          <w:szCs w:val="26"/>
        </w:rPr>
        <w:t>G</w:t>
      </w:r>
      <w:r w:rsidR="0055067F" w:rsidRPr="0055067F">
        <w:rPr>
          <w:sz w:val="26"/>
          <w:szCs w:val="26"/>
        </w:rPr>
        <w:t xml:space="preserve"> suggested that themed nights, such as the LGBT History Month pub quiz, could be a good way to attract more students to the bars.</w:t>
      </w:r>
    </w:p>
    <w:p w14:paraId="17B472B9" w14:textId="77777777" w:rsidR="005A7AB3" w:rsidRPr="0055067F" w:rsidRDefault="005A7AB3" w:rsidP="0055067F">
      <w:pPr>
        <w:rPr>
          <w:sz w:val="26"/>
          <w:szCs w:val="26"/>
        </w:rPr>
      </w:pPr>
    </w:p>
    <w:p w14:paraId="6B0A045A" w14:textId="1FFCF361" w:rsidR="00423F04" w:rsidRPr="00EA3CD8" w:rsidRDefault="00423F04" w:rsidP="00FD0038">
      <w:pPr>
        <w:numPr>
          <w:ilvl w:val="2"/>
          <w:numId w:val="1"/>
        </w:numPr>
        <w:rPr>
          <w:b/>
          <w:bCs/>
          <w:sz w:val="26"/>
          <w:szCs w:val="26"/>
        </w:rPr>
      </w:pPr>
      <w:r w:rsidRPr="00EA3CD8">
        <w:rPr>
          <w:b/>
          <w:bCs/>
          <w:sz w:val="26"/>
          <w:szCs w:val="26"/>
        </w:rPr>
        <w:t>EDI Officer</w:t>
      </w:r>
    </w:p>
    <w:p w14:paraId="4359AE41" w14:textId="227C5BF2" w:rsidR="0026193E" w:rsidRDefault="00C940BC" w:rsidP="00C940BC">
      <w:pPr>
        <w:rPr>
          <w:sz w:val="26"/>
          <w:szCs w:val="26"/>
        </w:rPr>
      </w:pPr>
      <w:r>
        <w:rPr>
          <w:sz w:val="26"/>
          <w:szCs w:val="26"/>
        </w:rPr>
        <w:t xml:space="preserve">HC </w:t>
      </w:r>
      <w:r w:rsidRPr="00C940BC">
        <w:rPr>
          <w:sz w:val="26"/>
          <w:szCs w:val="26"/>
        </w:rPr>
        <w:t>thanked S</w:t>
      </w:r>
      <w:r>
        <w:rPr>
          <w:sz w:val="26"/>
          <w:szCs w:val="26"/>
        </w:rPr>
        <w:t>N</w:t>
      </w:r>
      <w:r w:rsidRPr="00C940BC">
        <w:rPr>
          <w:sz w:val="26"/>
          <w:szCs w:val="26"/>
        </w:rPr>
        <w:t xml:space="preserve"> and A</w:t>
      </w:r>
      <w:r>
        <w:rPr>
          <w:sz w:val="26"/>
          <w:szCs w:val="26"/>
        </w:rPr>
        <w:t>C</w:t>
      </w:r>
      <w:r w:rsidRPr="00C940BC">
        <w:rPr>
          <w:sz w:val="26"/>
          <w:szCs w:val="26"/>
        </w:rPr>
        <w:t xml:space="preserve"> for running the LGBT History Month quiz on her behalf. She has been working with the LGBT Society and the RVC EDI Unit to organise a series of film nights. Flag photos are taking place, along with a ceremony when the flag is lowered.</w:t>
      </w:r>
      <w:r>
        <w:rPr>
          <w:sz w:val="26"/>
          <w:szCs w:val="26"/>
        </w:rPr>
        <w:t xml:space="preserve"> </w:t>
      </w:r>
      <w:r w:rsidRPr="00C940BC">
        <w:rPr>
          <w:sz w:val="26"/>
          <w:szCs w:val="26"/>
        </w:rPr>
        <w:t xml:space="preserve">She has been working with Steve and Jodie on student panels, including the Disabled Students panels, which she is very supportive of. The RVC has signed the Disabled Students Commitment, which will hold the institution to a set of standards, and she will be part of the panels working </w:t>
      </w:r>
      <w:r w:rsidR="007B41CF" w:rsidRPr="00C940BC">
        <w:rPr>
          <w:sz w:val="26"/>
          <w:szCs w:val="26"/>
        </w:rPr>
        <w:t>group. She</w:t>
      </w:r>
      <w:r w:rsidRPr="00C940BC">
        <w:rPr>
          <w:sz w:val="26"/>
          <w:szCs w:val="26"/>
        </w:rPr>
        <w:t xml:space="preserve"> plans to send an update email this month about the LGBT History Month film nights and is also preparing </w:t>
      </w:r>
      <w:r w:rsidR="007A33BD">
        <w:rPr>
          <w:sz w:val="26"/>
          <w:szCs w:val="26"/>
        </w:rPr>
        <w:t xml:space="preserve">a few </w:t>
      </w:r>
      <w:r w:rsidRPr="00C940BC">
        <w:rPr>
          <w:sz w:val="26"/>
          <w:szCs w:val="26"/>
        </w:rPr>
        <w:t>social media</w:t>
      </w:r>
      <w:r w:rsidR="007A33BD">
        <w:rPr>
          <w:sz w:val="26"/>
          <w:szCs w:val="26"/>
        </w:rPr>
        <w:t xml:space="preserve"> posts</w:t>
      </w:r>
      <w:r w:rsidRPr="00C940BC">
        <w:rPr>
          <w:sz w:val="26"/>
          <w:szCs w:val="26"/>
        </w:rPr>
        <w:t>. She is in early discussions with Guide Dogs UK about hosting a talk on how vets can best work with guide dogs and their handlers.</w:t>
      </w:r>
      <w:r>
        <w:rPr>
          <w:sz w:val="26"/>
          <w:szCs w:val="26"/>
        </w:rPr>
        <w:t xml:space="preserve"> </w:t>
      </w:r>
      <w:r w:rsidRPr="00C940BC">
        <w:rPr>
          <w:sz w:val="26"/>
          <w:szCs w:val="26"/>
        </w:rPr>
        <w:t xml:space="preserve">TD raised that a </w:t>
      </w:r>
      <w:r w:rsidRPr="00C940BC">
        <w:rPr>
          <w:sz w:val="26"/>
          <w:szCs w:val="26"/>
        </w:rPr>
        <w:lastRenderedPageBreak/>
        <w:t>student had shared they do not feel supported during Ramadan and asked what action will be taken. The EDI Officer plans to reach out to ISOC to collaborate on social media and explore how best to support students during this period.</w:t>
      </w:r>
    </w:p>
    <w:p w14:paraId="6B8E52FF" w14:textId="77777777" w:rsidR="0026193E" w:rsidRDefault="0026193E" w:rsidP="00C940BC">
      <w:pPr>
        <w:rPr>
          <w:sz w:val="26"/>
          <w:szCs w:val="26"/>
        </w:rPr>
      </w:pPr>
    </w:p>
    <w:p w14:paraId="1C60B841" w14:textId="77777777" w:rsidR="0060132A" w:rsidRDefault="00423F04" w:rsidP="0060132A">
      <w:pPr>
        <w:numPr>
          <w:ilvl w:val="2"/>
          <w:numId w:val="1"/>
        </w:numPr>
        <w:rPr>
          <w:b/>
          <w:bCs/>
          <w:sz w:val="26"/>
          <w:szCs w:val="26"/>
        </w:rPr>
      </w:pPr>
      <w:r w:rsidRPr="00C940BC">
        <w:rPr>
          <w:b/>
          <w:bCs/>
          <w:sz w:val="26"/>
          <w:szCs w:val="26"/>
        </w:rPr>
        <w:t>Camden Officer</w:t>
      </w:r>
    </w:p>
    <w:p w14:paraId="1FD05E60" w14:textId="71CE5037" w:rsidR="0060132A" w:rsidRDefault="0060132A" w:rsidP="0060132A">
      <w:pPr>
        <w:rPr>
          <w:sz w:val="26"/>
          <w:szCs w:val="26"/>
        </w:rPr>
      </w:pPr>
      <w:r w:rsidRPr="0060132A">
        <w:rPr>
          <w:sz w:val="26"/>
          <w:szCs w:val="26"/>
        </w:rPr>
        <w:t>The Camden Officer was absent</w:t>
      </w:r>
      <w:r w:rsidR="00A2124D">
        <w:rPr>
          <w:sz w:val="26"/>
          <w:szCs w:val="26"/>
        </w:rPr>
        <w:t xml:space="preserve">. AE noted that </w:t>
      </w:r>
      <w:r w:rsidR="00C06632">
        <w:rPr>
          <w:sz w:val="26"/>
          <w:szCs w:val="26"/>
        </w:rPr>
        <w:t xml:space="preserve">quizzes in the Haxby are a hit with many regulars. </w:t>
      </w:r>
    </w:p>
    <w:p w14:paraId="42B3DBC3" w14:textId="77777777" w:rsidR="0060132A" w:rsidRPr="0060132A" w:rsidRDefault="0060132A" w:rsidP="0060132A">
      <w:pPr>
        <w:rPr>
          <w:b/>
          <w:bCs/>
          <w:sz w:val="26"/>
          <w:szCs w:val="26"/>
        </w:rPr>
      </w:pPr>
    </w:p>
    <w:p w14:paraId="3038E31E" w14:textId="50EFEFD3" w:rsidR="00423F04" w:rsidRPr="0060132A" w:rsidRDefault="00423F04" w:rsidP="00FD0038">
      <w:pPr>
        <w:numPr>
          <w:ilvl w:val="2"/>
          <w:numId w:val="1"/>
        </w:numPr>
        <w:rPr>
          <w:b/>
          <w:bCs/>
          <w:sz w:val="26"/>
          <w:szCs w:val="26"/>
        </w:rPr>
      </w:pPr>
      <w:r w:rsidRPr="0060132A">
        <w:rPr>
          <w:b/>
          <w:bCs/>
          <w:sz w:val="26"/>
          <w:szCs w:val="26"/>
        </w:rPr>
        <w:t>International Officer</w:t>
      </w:r>
    </w:p>
    <w:p w14:paraId="1B7C72B7" w14:textId="5CA69847" w:rsidR="0094432A" w:rsidRDefault="0094432A" w:rsidP="0094432A">
      <w:pPr>
        <w:rPr>
          <w:sz w:val="26"/>
          <w:szCs w:val="26"/>
        </w:rPr>
      </w:pPr>
      <w:r>
        <w:rPr>
          <w:sz w:val="26"/>
          <w:szCs w:val="26"/>
        </w:rPr>
        <w:t>GS</w:t>
      </w:r>
      <w:r w:rsidRPr="0094432A">
        <w:rPr>
          <w:sz w:val="26"/>
          <w:szCs w:val="26"/>
        </w:rPr>
        <w:t xml:space="preserve"> reported that a </w:t>
      </w:r>
      <w:r w:rsidR="00230C47">
        <w:rPr>
          <w:sz w:val="26"/>
          <w:szCs w:val="26"/>
        </w:rPr>
        <w:t xml:space="preserve">Global Opportunities at </w:t>
      </w:r>
      <w:r w:rsidRPr="0094432A">
        <w:rPr>
          <w:sz w:val="26"/>
          <w:szCs w:val="26"/>
        </w:rPr>
        <w:t>Home and Abroad talk is planned to take place in Camden next month, and all students on campus are invited to attend. He is also supporting upcoming Lunar New Year events.</w:t>
      </w:r>
      <w:r>
        <w:rPr>
          <w:sz w:val="26"/>
          <w:szCs w:val="26"/>
        </w:rPr>
        <w:t xml:space="preserve"> </w:t>
      </w:r>
      <w:r w:rsidRPr="0094432A">
        <w:rPr>
          <w:sz w:val="26"/>
          <w:szCs w:val="26"/>
        </w:rPr>
        <w:t>He has been contacted</w:t>
      </w:r>
      <w:r w:rsidR="000723B8">
        <w:rPr>
          <w:sz w:val="26"/>
          <w:szCs w:val="26"/>
        </w:rPr>
        <w:t xml:space="preserve"> by the government of New Foundland and Labrador </w:t>
      </w:r>
      <w:r w:rsidR="000723B8" w:rsidRPr="0094432A">
        <w:rPr>
          <w:sz w:val="26"/>
          <w:szCs w:val="26"/>
        </w:rPr>
        <w:t>regarding</w:t>
      </w:r>
      <w:r w:rsidRPr="0094432A">
        <w:rPr>
          <w:sz w:val="26"/>
          <w:szCs w:val="26"/>
        </w:rPr>
        <w:t xml:space="preserve"> the possibility of an international careers fair.</w:t>
      </w:r>
      <w:r>
        <w:rPr>
          <w:sz w:val="26"/>
          <w:szCs w:val="26"/>
        </w:rPr>
        <w:t xml:space="preserve"> </w:t>
      </w:r>
      <w:r w:rsidRPr="0094432A">
        <w:rPr>
          <w:sz w:val="26"/>
          <w:szCs w:val="26"/>
        </w:rPr>
        <w:t xml:space="preserve">CR noted that the University is launching a working group to review and improve the international student experience. The University spoke very positively about </w:t>
      </w:r>
      <w:r>
        <w:rPr>
          <w:sz w:val="26"/>
          <w:szCs w:val="26"/>
        </w:rPr>
        <w:t>GS</w:t>
      </w:r>
      <w:r w:rsidRPr="0094432A">
        <w:rPr>
          <w:sz w:val="26"/>
          <w:szCs w:val="26"/>
        </w:rPr>
        <w:t xml:space="preserve"> and sees him as integral to this working group.</w:t>
      </w:r>
    </w:p>
    <w:p w14:paraId="34416315" w14:textId="77777777" w:rsidR="0094432A" w:rsidRPr="0094432A" w:rsidRDefault="0094432A" w:rsidP="0094432A">
      <w:pPr>
        <w:rPr>
          <w:sz w:val="26"/>
          <w:szCs w:val="26"/>
        </w:rPr>
      </w:pPr>
    </w:p>
    <w:p w14:paraId="5084C6F1" w14:textId="7C92816F" w:rsidR="00423F04" w:rsidRPr="0094432A" w:rsidRDefault="00423F04" w:rsidP="0094432A">
      <w:pPr>
        <w:numPr>
          <w:ilvl w:val="2"/>
          <w:numId w:val="1"/>
        </w:numPr>
        <w:rPr>
          <w:b/>
          <w:bCs/>
          <w:sz w:val="26"/>
          <w:szCs w:val="26"/>
        </w:rPr>
      </w:pPr>
      <w:r w:rsidRPr="0094432A">
        <w:rPr>
          <w:b/>
          <w:bCs/>
          <w:sz w:val="26"/>
          <w:szCs w:val="26"/>
        </w:rPr>
        <w:t>Environmental Officer</w:t>
      </w:r>
    </w:p>
    <w:p w14:paraId="799DD21E" w14:textId="40FCACDF" w:rsidR="0094432A" w:rsidRDefault="00685B96" w:rsidP="00685B96">
      <w:pPr>
        <w:rPr>
          <w:sz w:val="26"/>
          <w:szCs w:val="26"/>
        </w:rPr>
      </w:pPr>
      <w:r w:rsidRPr="00685B96">
        <w:rPr>
          <w:sz w:val="26"/>
          <w:szCs w:val="26"/>
        </w:rPr>
        <w:t>The Environmental Officer was absent, and AE shared his update on his behalf. He is working with RVC staff and Hertfordshire Wildlife to ensure the courtyard is used for environmental purposes rather than parking.</w:t>
      </w:r>
      <w:r>
        <w:rPr>
          <w:sz w:val="26"/>
          <w:szCs w:val="26"/>
        </w:rPr>
        <w:t xml:space="preserve"> </w:t>
      </w:r>
      <w:r w:rsidRPr="00685B96">
        <w:rPr>
          <w:sz w:val="26"/>
          <w:szCs w:val="26"/>
        </w:rPr>
        <w:t>Students Organising for Sustainability are helping to develop more student-led sustainability initiatives on campus. He is also continuing his work with the RVC Sustainability Team on the Hedgehog Friendly Campus project.</w:t>
      </w:r>
      <w:r>
        <w:rPr>
          <w:sz w:val="26"/>
          <w:szCs w:val="26"/>
        </w:rPr>
        <w:t xml:space="preserve"> </w:t>
      </w:r>
      <w:r w:rsidRPr="00685B96">
        <w:rPr>
          <w:sz w:val="26"/>
          <w:szCs w:val="26"/>
        </w:rPr>
        <w:t>He is planning to run events for Earth Day across both campuses.</w:t>
      </w:r>
    </w:p>
    <w:p w14:paraId="4044E7EB" w14:textId="77777777" w:rsidR="00685B96" w:rsidRDefault="00685B96" w:rsidP="00685B96">
      <w:pPr>
        <w:rPr>
          <w:sz w:val="26"/>
          <w:szCs w:val="26"/>
        </w:rPr>
      </w:pPr>
    </w:p>
    <w:p w14:paraId="54DD0A57" w14:textId="5F081B2A" w:rsidR="00423F04" w:rsidRPr="00685B96" w:rsidRDefault="00423F04" w:rsidP="00FD0038">
      <w:pPr>
        <w:numPr>
          <w:ilvl w:val="2"/>
          <w:numId w:val="1"/>
        </w:numPr>
        <w:rPr>
          <w:b/>
          <w:bCs/>
          <w:sz w:val="26"/>
          <w:szCs w:val="26"/>
        </w:rPr>
      </w:pPr>
      <w:r w:rsidRPr="00685B96">
        <w:rPr>
          <w:b/>
          <w:bCs/>
          <w:sz w:val="26"/>
          <w:szCs w:val="26"/>
        </w:rPr>
        <w:t>RAG Officer</w:t>
      </w:r>
    </w:p>
    <w:p w14:paraId="26CE6136" w14:textId="339F9157" w:rsidR="006162E4" w:rsidRDefault="0069114A" w:rsidP="006162E4">
      <w:pPr>
        <w:rPr>
          <w:sz w:val="26"/>
          <w:szCs w:val="26"/>
        </w:rPr>
      </w:pPr>
      <w:r>
        <w:rPr>
          <w:sz w:val="26"/>
          <w:szCs w:val="26"/>
        </w:rPr>
        <w:t xml:space="preserve">LN noted that </w:t>
      </w:r>
      <w:r w:rsidR="006A5712">
        <w:rPr>
          <w:sz w:val="26"/>
          <w:szCs w:val="26"/>
        </w:rPr>
        <w:t>s</w:t>
      </w:r>
      <w:r w:rsidR="006A5712" w:rsidRPr="006A5712">
        <w:rPr>
          <w:sz w:val="26"/>
          <w:szCs w:val="26"/>
        </w:rPr>
        <w:t>he hopes to plan a large charity event across both campuses at the end of the term, potentially with an Easter egg hunt theme, with proceeds to be split between all three charities. She is also hoping to run a bake sale.</w:t>
      </w:r>
    </w:p>
    <w:p w14:paraId="4F59A4EC" w14:textId="77777777" w:rsidR="006A5712" w:rsidRDefault="006A5712" w:rsidP="006162E4">
      <w:pPr>
        <w:rPr>
          <w:sz w:val="26"/>
          <w:szCs w:val="26"/>
        </w:rPr>
      </w:pPr>
    </w:p>
    <w:p w14:paraId="2A49B7E2" w14:textId="3321C74E" w:rsidR="00423F04" w:rsidRPr="006A5712" w:rsidRDefault="00423F04" w:rsidP="00FD0038">
      <w:pPr>
        <w:numPr>
          <w:ilvl w:val="2"/>
          <w:numId w:val="1"/>
        </w:numPr>
        <w:rPr>
          <w:b/>
          <w:bCs/>
          <w:sz w:val="26"/>
          <w:szCs w:val="26"/>
        </w:rPr>
      </w:pPr>
      <w:r w:rsidRPr="006A5712">
        <w:rPr>
          <w:b/>
          <w:bCs/>
          <w:sz w:val="26"/>
          <w:szCs w:val="26"/>
        </w:rPr>
        <w:t>AVS Officer</w:t>
      </w:r>
    </w:p>
    <w:p w14:paraId="3A97DBCA" w14:textId="5B84FB3B" w:rsidR="0046546E" w:rsidRDefault="0046546E" w:rsidP="0046546E">
      <w:pPr>
        <w:rPr>
          <w:sz w:val="26"/>
          <w:szCs w:val="26"/>
        </w:rPr>
      </w:pPr>
      <w:r w:rsidRPr="0046546E">
        <w:rPr>
          <w:sz w:val="26"/>
          <w:szCs w:val="26"/>
        </w:rPr>
        <w:t xml:space="preserve">The AVS Officer was absent, and AE shared an update on their behalf. AVS has been busy with sports planning for next year. They are currently contacting venues, with Cam lined up as DJ and Ben from Fitness to handle photography. They hope the Buttery can supply drinks and are aiming for </w:t>
      </w:r>
      <w:r w:rsidRPr="0046546E">
        <w:rPr>
          <w:sz w:val="26"/>
          <w:szCs w:val="26"/>
        </w:rPr>
        <w:lastRenderedPageBreak/>
        <w:t>around 800 attendees. Congress took place last weekend and was reported as being educational.</w:t>
      </w:r>
    </w:p>
    <w:p w14:paraId="1203AA3C" w14:textId="77777777" w:rsidR="0046546E" w:rsidRPr="0046546E" w:rsidRDefault="0046546E" w:rsidP="0046546E">
      <w:pPr>
        <w:rPr>
          <w:sz w:val="26"/>
          <w:szCs w:val="26"/>
        </w:rPr>
      </w:pPr>
    </w:p>
    <w:p w14:paraId="7712FE88" w14:textId="2E155E56" w:rsidR="002D3703" w:rsidRPr="0046546E" w:rsidRDefault="00FD0038" w:rsidP="0046546E">
      <w:pPr>
        <w:numPr>
          <w:ilvl w:val="1"/>
          <w:numId w:val="1"/>
        </w:numPr>
        <w:rPr>
          <w:b/>
          <w:bCs/>
          <w:sz w:val="26"/>
          <w:szCs w:val="26"/>
        </w:rPr>
      </w:pPr>
      <w:r w:rsidRPr="0046546E">
        <w:rPr>
          <w:b/>
          <w:bCs/>
          <w:sz w:val="26"/>
          <w:szCs w:val="26"/>
        </w:rPr>
        <w:t>New Club &amp; Society proposals</w:t>
      </w:r>
      <w:r w:rsidR="00024D67" w:rsidRPr="0046546E">
        <w:rPr>
          <w:b/>
          <w:bCs/>
          <w:sz w:val="26"/>
          <w:szCs w:val="26"/>
        </w:rPr>
        <w:t xml:space="preserve"> </w:t>
      </w:r>
    </w:p>
    <w:p w14:paraId="7D1E8AD1" w14:textId="1D17E73E" w:rsidR="00AD7061" w:rsidRPr="0046546E" w:rsidRDefault="000554ED" w:rsidP="00AD7061">
      <w:pPr>
        <w:numPr>
          <w:ilvl w:val="2"/>
          <w:numId w:val="1"/>
        </w:numPr>
        <w:rPr>
          <w:b/>
          <w:bCs/>
          <w:sz w:val="26"/>
          <w:szCs w:val="26"/>
        </w:rPr>
      </w:pPr>
      <w:r w:rsidRPr="0046546E">
        <w:rPr>
          <w:b/>
          <w:bCs/>
          <w:sz w:val="26"/>
          <w:szCs w:val="26"/>
        </w:rPr>
        <w:t>Avian society</w:t>
      </w:r>
    </w:p>
    <w:p w14:paraId="48E9EF74" w14:textId="3DAA055E" w:rsidR="004D6573" w:rsidRDefault="004D6573" w:rsidP="004D6573">
      <w:pPr>
        <w:rPr>
          <w:sz w:val="26"/>
          <w:szCs w:val="26"/>
        </w:rPr>
      </w:pPr>
      <w:r w:rsidRPr="004D6573">
        <w:rPr>
          <w:sz w:val="26"/>
          <w:szCs w:val="26"/>
        </w:rPr>
        <w:t>AE reported that the Avian Society currently has the minimum number of members required. She recommended that they speak to the Zoo Society to explore potential collaboration.</w:t>
      </w:r>
      <w:r>
        <w:rPr>
          <w:sz w:val="26"/>
          <w:szCs w:val="26"/>
        </w:rPr>
        <w:t xml:space="preserve"> </w:t>
      </w:r>
      <w:r w:rsidRPr="004D6573">
        <w:rPr>
          <w:sz w:val="26"/>
          <w:szCs w:val="26"/>
        </w:rPr>
        <w:t xml:space="preserve">TD </w:t>
      </w:r>
      <w:r>
        <w:rPr>
          <w:sz w:val="26"/>
          <w:szCs w:val="26"/>
        </w:rPr>
        <w:t>questioned</w:t>
      </w:r>
      <w:r w:rsidRPr="004D6573">
        <w:rPr>
          <w:sz w:val="26"/>
          <w:szCs w:val="26"/>
        </w:rPr>
        <w:t xml:space="preserve"> how many students w</w:t>
      </w:r>
      <w:r w:rsidR="00B52584">
        <w:rPr>
          <w:sz w:val="26"/>
          <w:szCs w:val="26"/>
        </w:rPr>
        <w:t xml:space="preserve">ould be </w:t>
      </w:r>
      <w:r w:rsidRPr="004D6573">
        <w:rPr>
          <w:sz w:val="26"/>
          <w:szCs w:val="26"/>
        </w:rPr>
        <w:t>interested in engaging with this niche area of veterinary medicine</w:t>
      </w:r>
      <w:r>
        <w:rPr>
          <w:sz w:val="26"/>
          <w:szCs w:val="26"/>
        </w:rPr>
        <w:t>.</w:t>
      </w:r>
    </w:p>
    <w:p w14:paraId="190A268F" w14:textId="085D7C91" w:rsidR="004D6573" w:rsidRPr="00041787" w:rsidRDefault="000E17CC" w:rsidP="004D6573">
      <w:pPr>
        <w:rPr>
          <w:b/>
          <w:bCs/>
          <w:sz w:val="26"/>
          <w:szCs w:val="26"/>
        </w:rPr>
      </w:pPr>
      <w:r>
        <w:rPr>
          <w:b/>
          <w:bCs/>
          <w:sz w:val="26"/>
          <w:szCs w:val="26"/>
        </w:rPr>
        <w:t xml:space="preserve">OUTCOME: </w:t>
      </w:r>
      <w:r w:rsidR="004D6573" w:rsidRPr="00041787">
        <w:rPr>
          <w:b/>
          <w:bCs/>
          <w:sz w:val="26"/>
          <w:szCs w:val="26"/>
        </w:rPr>
        <w:t>Council voted to postpone approval, with a majority of 9 votes in favour.</w:t>
      </w:r>
    </w:p>
    <w:p w14:paraId="4E4D1EFD" w14:textId="77777777" w:rsidR="00B52584" w:rsidRDefault="00B52584" w:rsidP="004D6573">
      <w:pPr>
        <w:rPr>
          <w:sz w:val="26"/>
          <w:szCs w:val="26"/>
        </w:rPr>
      </w:pPr>
    </w:p>
    <w:p w14:paraId="0F0A1446" w14:textId="1DC49162" w:rsidR="000554ED" w:rsidRPr="005832B3" w:rsidRDefault="000554ED" w:rsidP="004D6573">
      <w:pPr>
        <w:numPr>
          <w:ilvl w:val="2"/>
          <w:numId w:val="1"/>
        </w:numPr>
        <w:rPr>
          <w:b/>
          <w:bCs/>
          <w:sz w:val="26"/>
          <w:szCs w:val="26"/>
        </w:rPr>
      </w:pPr>
      <w:r w:rsidRPr="005832B3">
        <w:rPr>
          <w:b/>
          <w:bCs/>
          <w:sz w:val="26"/>
          <w:szCs w:val="26"/>
        </w:rPr>
        <w:t>Cardiology society</w:t>
      </w:r>
    </w:p>
    <w:p w14:paraId="4B600B74" w14:textId="79BA6EC8" w:rsidR="00873A53" w:rsidRPr="00873A53" w:rsidRDefault="00873A53" w:rsidP="00873A53">
      <w:pPr>
        <w:rPr>
          <w:sz w:val="26"/>
          <w:szCs w:val="26"/>
        </w:rPr>
      </w:pPr>
      <w:r w:rsidRPr="00873A53">
        <w:rPr>
          <w:sz w:val="26"/>
          <w:szCs w:val="26"/>
        </w:rPr>
        <w:t>LN explained the purpose of the club, noting that it provides students who do not choose the track rotation with the opportunity to learn and can also support foundations for Bioscience and Nursing students.</w:t>
      </w:r>
      <w:r>
        <w:rPr>
          <w:sz w:val="26"/>
          <w:szCs w:val="26"/>
        </w:rPr>
        <w:t xml:space="preserve"> </w:t>
      </w:r>
      <w:r w:rsidRPr="00873A53">
        <w:rPr>
          <w:sz w:val="26"/>
          <w:szCs w:val="26"/>
        </w:rPr>
        <w:t>C</w:t>
      </w:r>
      <w:r>
        <w:rPr>
          <w:sz w:val="26"/>
          <w:szCs w:val="26"/>
        </w:rPr>
        <w:t>C</w:t>
      </w:r>
      <w:r w:rsidRPr="00873A53">
        <w:rPr>
          <w:sz w:val="26"/>
          <w:szCs w:val="26"/>
        </w:rPr>
        <w:t xml:space="preserve"> raised reservations about inclusion for courses other than VetMed and emphasised the need to distinguish between the society and the core course curriculum. </w:t>
      </w:r>
      <w:r>
        <w:rPr>
          <w:sz w:val="26"/>
          <w:szCs w:val="26"/>
        </w:rPr>
        <w:t>S</w:t>
      </w:r>
      <w:r w:rsidRPr="00873A53">
        <w:rPr>
          <w:sz w:val="26"/>
          <w:szCs w:val="26"/>
        </w:rPr>
        <w:t>he noted that students should not face any disadvantage for not joining the society, stressing that it should be clearly supplementary.</w:t>
      </w:r>
      <w:r>
        <w:rPr>
          <w:sz w:val="26"/>
          <w:szCs w:val="26"/>
        </w:rPr>
        <w:t xml:space="preserve"> </w:t>
      </w:r>
      <w:r w:rsidRPr="00873A53">
        <w:rPr>
          <w:sz w:val="26"/>
          <w:szCs w:val="26"/>
        </w:rPr>
        <w:t>TD noted that similar societies, such as Neurology, exist without issues and does not foresee any problems. SN suggested speaking with Cam to create a blanket guideline for academic-based societies to safeguard students, ensuring that these clubs are recognised as supplementary to the courses.</w:t>
      </w:r>
    </w:p>
    <w:p w14:paraId="40E3C852" w14:textId="564C92FE" w:rsidR="00873A53" w:rsidRPr="008A6237" w:rsidRDefault="000E17CC" w:rsidP="00873A53">
      <w:pPr>
        <w:rPr>
          <w:b/>
          <w:bCs/>
          <w:sz w:val="26"/>
          <w:szCs w:val="26"/>
        </w:rPr>
      </w:pPr>
      <w:r>
        <w:rPr>
          <w:b/>
          <w:bCs/>
          <w:sz w:val="26"/>
          <w:szCs w:val="26"/>
        </w:rPr>
        <w:t xml:space="preserve">OUTCOME: </w:t>
      </w:r>
      <w:r w:rsidR="00873A53" w:rsidRPr="008A6237">
        <w:rPr>
          <w:b/>
          <w:bCs/>
          <w:sz w:val="26"/>
          <w:szCs w:val="26"/>
        </w:rPr>
        <w:t>Council voted to approve the society, with 12 votes in favour.</w:t>
      </w:r>
    </w:p>
    <w:p w14:paraId="404C77E0" w14:textId="77777777" w:rsidR="00873A53" w:rsidRPr="00873A53" w:rsidRDefault="00873A53" w:rsidP="00873A53">
      <w:pPr>
        <w:rPr>
          <w:sz w:val="26"/>
          <w:szCs w:val="26"/>
        </w:rPr>
      </w:pPr>
    </w:p>
    <w:p w14:paraId="2B4CA4FB" w14:textId="1D0AC2E7" w:rsidR="00636D6C" w:rsidRPr="005832B3" w:rsidRDefault="00636D6C" w:rsidP="00873A53">
      <w:pPr>
        <w:numPr>
          <w:ilvl w:val="2"/>
          <w:numId w:val="1"/>
        </w:numPr>
        <w:rPr>
          <w:b/>
          <w:bCs/>
          <w:sz w:val="26"/>
          <w:szCs w:val="26"/>
        </w:rPr>
      </w:pPr>
      <w:r w:rsidRPr="005832B3">
        <w:rPr>
          <w:b/>
          <w:bCs/>
          <w:sz w:val="26"/>
          <w:szCs w:val="26"/>
        </w:rPr>
        <w:t>Animal Aspirations</w:t>
      </w:r>
    </w:p>
    <w:p w14:paraId="04C91DB3" w14:textId="58E2A583" w:rsidR="00BD3E3B" w:rsidRPr="00BD3E3B" w:rsidRDefault="00BD3E3B" w:rsidP="00BD3E3B">
      <w:pPr>
        <w:rPr>
          <w:sz w:val="26"/>
          <w:szCs w:val="26"/>
        </w:rPr>
      </w:pPr>
      <w:r w:rsidRPr="00BD3E3B">
        <w:rPr>
          <w:sz w:val="26"/>
          <w:szCs w:val="26"/>
        </w:rPr>
        <w:t>CR explained the role of Animal Aspirations (AA), noting that the group travels to schools with underprivileged students to encourage them to consider a veterinary degree. Although AA has been operating for some time, they now wish to formally join the SU. They currently receive funding from the RVC.</w:t>
      </w:r>
      <w:r>
        <w:rPr>
          <w:sz w:val="26"/>
          <w:szCs w:val="26"/>
        </w:rPr>
        <w:t xml:space="preserve"> </w:t>
      </w:r>
      <w:r w:rsidRPr="00BD3E3B">
        <w:rPr>
          <w:sz w:val="26"/>
          <w:szCs w:val="26"/>
        </w:rPr>
        <w:t>T</w:t>
      </w:r>
      <w:r>
        <w:rPr>
          <w:sz w:val="26"/>
          <w:szCs w:val="26"/>
        </w:rPr>
        <w:t>D</w:t>
      </w:r>
      <w:r w:rsidRPr="00BD3E3B">
        <w:rPr>
          <w:sz w:val="26"/>
          <w:szCs w:val="26"/>
        </w:rPr>
        <w:t xml:space="preserve"> asked whether the grant would change if AA became part of the SU. CR clarified that the grant is determined by the RVC, so it should not be affected.</w:t>
      </w:r>
    </w:p>
    <w:p w14:paraId="0310ADD3" w14:textId="1DFEE206" w:rsidR="0099220B" w:rsidRPr="008A6237" w:rsidRDefault="000E17CC" w:rsidP="00BD3E3B">
      <w:pPr>
        <w:rPr>
          <w:b/>
          <w:bCs/>
          <w:sz w:val="26"/>
          <w:szCs w:val="26"/>
        </w:rPr>
      </w:pPr>
      <w:r>
        <w:rPr>
          <w:b/>
          <w:bCs/>
          <w:sz w:val="26"/>
          <w:szCs w:val="26"/>
        </w:rPr>
        <w:t xml:space="preserve">OUTCOME: </w:t>
      </w:r>
      <w:r w:rsidR="00BD3E3B" w:rsidRPr="008A6237">
        <w:rPr>
          <w:b/>
          <w:bCs/>
          <w:sz w:val="26"/>
          <w:szCs w:val="26"/>
        </w:rPr>
        <w:t>Council voted to approve the proposal, with 13 votes in favour.</w:t>
      </w:r>
    </w:p>
    <w:p w14:paraId="00C9BB58" w14:textId="77777777" w:rsidR="00BD3E3B" w:rsidRDefault="00BD3E3B" w:rsidP="00BD3E3B">
      <w:pPr>
        <w:rPr>
          <w:sz w:val="26"/>
          <w:szCs w:val="26"/>
        </w:rPr>
      </w:pPr>
    </w:p>
    <w:p w14:paraId="1D16A7C4" w14:textId="2D72D867" w:rsidR="00DD2706" w:rsidRPr="00BD3E3B" w:rsidRDefault="00707376" w:rsidP="00DD2706">
      <w:pPr>
        <w:numPr>
          <w:ilvl w:val="1"/>
          <w:numId w:val="1"/>
        </w:numPr>
        <w:rPr>
          <w:b/>
          <w:bCs/>
          <w:sz w:val="26"/>
          <w:szCs w:val="26"/>
        </w:rPr>
      </w:pPr>
      <w:r w:rsidRPr="00BD3E3B">
        <w:rPr>
          <w:b/>
          <w:bCs/>
          <w:sz w:val="26"/>
          <w:szCs w:val="26"/>
        </w:rPr>
        <w:t>Tiered</w:t>
      </w:r>
      <w:r w:rsidR="00B01FCC" w:rsidRPr="00BD3E3B">
        <w:rPr>
          <w:b/>
          <w:bCs/>
          <w:sz w:val="26"/>
          <w:szCs w:val="26"/>
        </w:rPr>
        <w:t xml:space="preserve"> Funding </w:t>
      </w:r>
      <w:r w:rsidRPr="00BD3E3B">
        <w:rPr>
          <w:b/>
          <w:bCs/>
          <w:sz w:val="26"/>
          <w:szCs w:val="26"/>
        </w:rPr>
        <w:t>System for Clubs &amp; Societies (</w:t>
      </w:r>
      <w:r w:rsidR="00B01FCC" w:rsidRPr="00BD3E3B">
        <w:rPr>
          <w:b/>
          <w:bCs/>
          <w:sz w:val="26"/>
          <w:szCs w:val="26"/>
        </w:rPr>
        <w:t>Sophie Naylor)</w:t>
      </w:r>
    </w:p>
    <w:p w14:paraId="706CF1A5" w14:textId="3A393B50" w:rsidR="00327B7C" w:rsidRDefault="008F2BF3" w:rsidP="00F75E12">
      <w:pPr>
        <w:rPr>
          <w:sz w:val="26"/>
          <w:szCs w:val="26"/>
        </w:rPr>
      </w:pPr>
      <w:r w:rsidRPr="008F2BF3">
        <w:rPr>
          <w:sz w:val="26"/>
          <w:szCs w:val="26"/>
        </w:rPr>
        <w:t xml:space="preserve">SN outlined a proposal to introduce a tiered system for clubs and societies, with bronze, silver, and gold levels. All societies would start on an equal </w:t>
      </w:r>
      <w:r w:rsidRPr="008F2BF3">
        <w:rPr>
          <w:sz w:val="26"/>
          <w:szCs w:val="26"/>
        </w:rPr>
        <w:lastRenderedPageBreak/>
        <w:t>footing and could earn points by attending meetings, running inclusive events, responding to emails, and organising successful activities. Points would be tracked on a public leaderboard, and societies could move up tiers each year. Funding levels would increase with each tier, though societies are not required to progress beyond bronze if they wish</w:t>
      </w:r>
      <w:r>
        <w:rPr>
          <w:sz w:val="26"/>
          <w:szCs w:val="26"/>
        </w:rPr>
        <w:t xml:space="preserve">. </w:t>
      </w:r>
      <w:r w:rsidRPr="008F2BF3">
        <w:rPr>
          <w:sz w:val="26"/>
          <w:szCs w:val="26"/>
        </w:rPr>
        <w:t>CR noted the aim is to create consistency across clubs and societies. SN added that the system would also help make grant decisions more objective and</w:t>
      </w:r>
      <w:r>
        <w:rPr>
          <w:sz w:val="26"/>
          <w:szCs w:val="26"/>
        </w:rPr>
        <w:t xml:space="preserve"> that </w:t>
      </w:r>
      <w:r w:rsidRPr="008F2BF3">
        <w:rPr>
          <w:sz w:val="26"/>
          <w:szCs w:val="26"/>
        </w:rPr>
        <w:t>awards could be given at Union Awards for societies at each tier</w:t>
      </w:r>
      <w:r>
        <w:rPr>
          <w:sz w:val="26"/>
          <w:szCs w:val="26"/>
        </w:rPr>
        <w:t xml:space="preserve">. </w:t>
      </w:r>
      <w:r w:rsidR="009E3C72" w:rsidRPr="009E3C72">
        <w:rPr>
          <w:sz w:val="26"/>
          <w:szCs w:val="26"/>
        </w:rPr>
        <w:t xml:space="preserve">TD supported the idea but suggested the criteria should include member achievements, so a society’s success reflects the contributions of </w:t>
      </w:r>
      <w:r w:rsidR="009E3C72">
        <w:rPr>
          <w:sz w:val="26"/>
          <w:szCs w:val="26"/>
        </w:rPr>
        <w:t xml:space="preserve">both </w:t>
      </w:r>
      <w:r w:rsidR="009E3C72" w:rsidRPr="009E3C72">
        <w:rPr>
          <w:sz w:val="26"/>
          <w:szCs w:val="26"/>
        </w:rPr>
        <w:t>its committee and members.</w:t>
      </w:r>
    </w:p>
    <w:p w14:paraId="12F052BE" w14:textId="27082AFF" w:rsidR="00327B7C" w:rsidRDefault="009E3C72" w:rsidP="00F75E12">
      <w:pPr>
        <w:rPr>
          <w:sz w:val="26"/>
          <w:szCs w:val="26"/>
        </w:rPr>
      </w:pPr>
      <w:r w:rsidRPr="009E3C72">
        <w:rPr>
          <w:sz w:val="26"/>
          <w:szCs w:val="26"/>
        </w:rPr>
        <w:t>HC raised concerns about a public leaderboard potentially causing rivalry or resentment if societies do not progress.</w:t>
      </w:r>
      <w:r w:rsidR="00C53597" w:rsidRPr="00C53597">
        <w:t xml:space="preserve"> </w:t>
      </w:r>
      <w:r w:rsidR="00C53597" w:rsidRPr="00C53597">
        <w:rPr>
          <w:sz w:val="26"/>
          <w:szCs w:val="26"/>
        </w:rPr>
        <w:t xml:space="preserve">She also noted that starting all societies at bronze could affect current funding and suggested pre-planning, including the possibility of pre-allocating clubs to certain tiers. </w:t>
      </w:r>
      <w:r w:rsidR="00C53597">
        <w:rPr>
          <w:sz w:val="26"/>
          <w:szCs w:val="26"/>
        </w:rPr>
        <w:t xml:space="preserve">She </w:t>
      </w:r>
      <w:r w:rsidR="00C53597" w:rsidRPr="00C53597">
        <w:rPr>
          <w:sz w:val="26"/>
          <w:szCs w:val="26"/>
        </w:rPr>
        <w:t>recommended that Model B societies be excluded or run separately.</w:t>
      </w:r>
      <w:r w:rsidR="00C53597">
        <w:rPr>
          <w:sz w:val="26"/>
          <w:szCs w:val="26"/>
        </w:rPr>
        <w:t xml:space="preserve"> </w:t>
      </w:r>
    </w:p>
    <w:p w14:paraId="0F24FAAF" w14:textId="521E3041" w:rsidR="00327B7C" w:rsidRDefault="002D6974" w:rsidP="00F75E12">
      <w:pPr>
        <w:rPr>
          <w:sz w:val="26"/>
          <w:szCs w:val="26"/>
        </w:rPr>
      </w:pPr>
      <w:r>
        <w:rPr>
          <w:sz w:val="26"/>
          <w:szCs w:val="26"/>
        </w:rPr>
        <w:t xml:space="preserve">SN confirmed that Model B club’s funding would continue to be managed separately. </w:t>
      </w:r>
      <w:r w:rsidR="00A91647" w:rsidRPr="00A91647">
        <w:rPr>
          <w:sz w:val="26"/>
          <w:szCs w:val="26"/>
        </w:rPr>
        <w:t>She also highlighted that other universities have implemented similar systems with positive outcomes, as discussed at her recent NUS conference.</w:t>
      </w:r>
    </w:p>
    <w:p w14:paraId="75D60D2F" w14:textId="77777777" w:rsidR="009B5B89" w:rsidRDefault="009B5B89" w:rsidP="00F75E12">
      <w:pPr>
        <w:rPr>
          <w:sz w:val="26"/>
          <w:szCs w:val="26"/>
        </w:rPr>
      </w:pPr>
    </w:p>
    <w:p w14:paraId="23324E25" w14:textId="44215A8F" w:rsidR="00313B70" w:rsidRPr="00A91647" w:rsidRDefault="004A54FC" w:rsidP="006E0D22">
      <w:pPr>
        <w:numPr>
          <w:ilvl w:val="1"/>
          <w:numId w:val="1"/>
        </w:numPr>
        <w:rPr>
          <w:b/>
          <w:bCs/>
          <w:sz w:val="26"/>
          <w:szCs w:val="26"/>
        </w:rPr>
      </w:pPr>
      <w:r w:rsidRPr="00A91647">
        <w:rPr>
          <w:b/>
          <w:bCs/>
          <w:sz w:val="26"/>
          <w:szCs w:val="26"/>
        </w:rPr>
        <w:t xml:space="preserve">Byelaw Updates </w:t>
      </w:r>
      <w:r w:rsidR="00B4768B" w:rsidRPr="00A91647">
        <w:rPr>
          <w:b/>
          <w:bCs/>
          <w:sz w:val="26"/>
          <w:szCs w:val="26"/>
        </w:rPr>
        <w:t>(</w:t>
      </w:r>
      <w:r w:rsidR="00870809" w:rsidRPr="00A91647">
        <w:rPr>
          <w:b/>
          <w:bCs/>
          <w:sz w:val="26"/>
          <w:szCs w:val="26"/>
        </w:rPr>
        <w:t>Callum Roberts)</w:t>
      </w:r>
    </w:p>
    <w:p w14:paraId="66B4BD91" w14:textId="47C3F881" w:rsidR="00E70933" w:rsidRPr="00E70933" w:rsidRDefault="00E70933" w:rsidP="00E70933">
      <w:pPr>
        <w:rPr>
          <w:sz w:val="26"/>
          <w:szCs w:val="26"/>
        </w:rPr>
      </w:pPr>
      <w:r w:rsidRPr="00E70933">
        <w:rPr>
          <w:sz w:val="26"/>
          <w:szCs w:val="26"/>
        </w:rPr>
        <w:t xml:space="preserve">CR reported that the updated constitution and </w:t>
      </w:r>
      <w:r w:rsidR="005C2A10" w:rsidRPr="00E70933">
        <w:rPr>
          <w:sz w:val="26"/>
          <w:szCs w:val="26"/>
        </w:rPr>
        <w:t>byelaws</w:t>
      </w:r>
      <w:r w:rsidRPr="00E70933">
        <w:rPr>
          <w:sz w:val="26"/>
          <w:szCs w:val="26"/>
        </w:rPr>
        <w:t xml:space="preserve"> were approved at the AGM, but a couple of points were raised for further clarification.</w:t>
      </w:r>
      <w:r>
        <w:rPr>
          <w:sz w:val="26"/>
          <w:szCs w:val="26"/>
        </w:rPr>
        <w:t xml:space="preserve"> </w:t>
      </w:r>
      <w:r w:rsidRPr="00E70933">
        <w:rPr>
          <w:sz w:val="26"/>
          <w:szCs w:val="26"/>
        </w:rPr>
        <w:t>The first was to include an overlap in course rep terms to ensure continuity. The proposed wording is:</w:t>
      </w:r>
    </w:p>
    <w:p w14:paraId="3ED95890" w14:textId="77777777" w:rsidR="00E70933" w:rsidRPr="00E70933" w:rsidRDefault="00E70933" w:rsidP="00E70933">
      <w:pPr>
        <w:rPr>
          <w:sz w:val="26"/>
          <w:szCs w:val="26"/>
        </w:rPr>
      </w:pPr>
      <w:r w:rsidRPr="00E70933">
        <w:rPr>
          <w:sz w:val="26"/>
          <w:szCs w:val="26"/>
        </w:rPr>
        <w:t>“The term of office will run from October through the following November, providing a structured handover period for incoming representatives. Outgoing representatives will be expected to communicate any outstanding feedback matters and ensure continuity for their future representatives. This is subject to graduation and/or after the first term CMC.”</w:t>
      </w:r>
    </w:p>
    <w:p w14:paraId="0B97A00C" w14:textId="77777777" w:rsidR="00E70933" w:rsidRPr="00E70933" w:rsidRDefault="00E70933" w:rsidP="00E70933">
      <w:pPr>
        <w:rPr>
          <w:sz w:val="26"/>
          <w:szCs w:val="26"/>
        </w:rPr>
      </w:pPr>
      <w:r w:rsidRPr="00E70933">
        <w:rPr>
          <w:sz w:val="26"/>
          <w:szCs w:val="26"/>
        </w:rPr>
        <w:t>The second change was to include the International Officer in the list of executive SU officers.</w:t>
      </w:r>
    </w:p>
    <w:p w14:paraId="286BC368" w14:textId="6D3A72DC" w:rsidR="009B5B89" w:rsidRPr="008A6237" w:rsidRDefault="000E17CC" w:rsidP="00E70933">
      <w:pPr>
        <w:rPr>
          <w:b/>
          <w:bCs/>
          <w:sz w:val="26"/>
          <w:szCs w:val="26"/>
        </w:rPr>
      </w:pPr>
      <w:r>
        <w:rPr>
          <w:b/>
          <w:bCs/>
          <w:sz w:val="26"/>
          <w:szCs w:val="26"/>
        </w:rPr>
        <w:t xml:space="preserve">OUTCOME: </w:t>
      </w:r>
      <w:r w:rsidR="00E70933" w:rsidRPr="008A6237">
        <w:rPr>
          <w:b/>
          <w:bCs/>
          <w:sz w:val="26"/>
          <w:szCs w:val="26"/>
        </w:rPr>
        <w:t>Council voted to approve both changes.</w:t>
      </w:r>
    </w:p>
    <w:p w14:paraId="21040DD5" w14:textId="77777777" w:rsidR="00E70933" w:rsidRDefault="00E70933" w:rsidP="00E70933">
      <w:pPr>
        <w:rPr>
          <w:sz w:val="26"/>
          <w:szCs w:val="26"/>
        </w:rPr>
      </w:pPr>
    </w:p>
    <w:p w14:paraId="65B8329E" w14:textId="0F0DF671" w:rsidR="00313B70" w:rsidRPr="004F6629" w:rsidRDefault="00313B70" w:rsidP="006E0D22">
      <w:pPr>
        <w:numPr>
          <w:ilvl w:val="1"/>
          <w:numId w:val="1"/>
        </w:numPr>
        <w:rPr>
          <w:b/>
          <w:bCs/>
          <w:sz w:val="26"/>
          <w:szCs w:val="26"/>
        </w:rPr>
      </w:pPr>
      <w:r w:rsidRPr="004F6629">
        <w:rPr>
          <w:b/>
          <w:bCs/>
          <w:sz w:val="26"/>
          <w:szCs w:val="26"/>
        </w:rPr>
        <w:t>Election of an UG and PG student trustee</w:t>
      </w:r>
      <w:r w:rsidR="00EB633D" w:rsidRPr="004F6629">
        <w:rPr>
          <w:b/>
          <w:bCs/>
          <w:sz w:val="26"/>
          <w:szCs w:val="26"/>
        </w:rPr>
        <w:t xml:space="preserve"> (</w:t>
      </w:r>
      <w:r w:rsidR="00D0602D" w:rsidRPr="004F6629">
        <w:rPr>
          <w:b/>
          <w:bCs/>
          <w:sz w:val="26"/>
          <w:szCs w:val="26"/>
        </w:rPr>
        <w:t>Callum Roberts)</w:t>
      </w:r>
    </w:p>
    <w:p w14:paraId="46D13742" w14:textId="7B2EA34B" w:rsidR="00F37E75" w:rsidRPr="00F37E75" w:rsidRDefault="00F37E75" w:rsidP="00F37E75">
      <w:pPr>
        <w:rPr>
          <w:sz w:val="26"/>
          <w:szCs w:val="26"/>
        </w:rPr>
      </w:pPr>
      <w:r w:rsidRPr="00F37E75">
        <w:rPr>
          <w:sz w:val="26"/>
          <w:szCs w:val="26"/>
        </w:rPr>
        <w:t>CR noted that there are vacant posts on the Trustee Board for student representatives. These appointments should have been made at the first Union Council, and he apologised for the delay.</w:t>
      </w:r>
      <w:r>
        <w:rPr>
          <w:sz w:val="26"/>
          <w:szCs w:val="26"/>
        </w:rPr>
        <w:t xml:space="preserve"> </w:t>
      </w:r>
      <w:r w:rsidRPr="00F37E75">
        <w:rPr>
          <w:sz w:val="26"/>
          <w:szCs w:val="26"/>
        </w:rPr>
        <w:t xml:space="preserve">The role of the student trustee is to represent undergraduate and postgraduate students in Trustee Board </w:t>
      </w:r>
      <w:r w:rsidRPr="00F37E75">
        <w:rPr>
          <w:sz w:val="26"/>
          <w:szCs w:val="26"/>
        </w:rPr>
        <w:lastRenderedPageBreak/>
        <w:t>discussions. The position will remain in place until the end of the current academic year.</w:t>
      </w:r>
    </w:p>
    <w:p w14:paraId="73894A52" w14:textId="1657EEB4" w:rsidR="009B5B89" w:rsidRPr="008A6237" w:rsidRDefault="000E17CC" w:rsidP="00F37E75">
      <w:pPr>
        <w:rPr>
          <w:b/>
          <w:bCs/>
          <w:sz w:val="26"/>
          <w:szCs w:val="26"/>
        </w:rPr>
      </w:pPr>
      <w:r>
        <w:rPr>
          <w:b/>
          <w:bCs/>
          <w:sz w:val="26"/>
          <w:szCs w:val="26"/>
        </w:rPr>
        <w:t xml:space="preserve">OUTCOME: </w:t>
      </w:r>
      <w:r w:rsidR="00F37E75" w:rsidRPr="008A6237">
        <w:rPr>
          <w:b/>
          <w:bCs/>
          <w:sz w:val="26"/>
          <w:szCs w:val="26"/>
        </w:rPr>
        <w:t>It was agreed to create an application process for students to apply, with a subsequent poll sent to Council for voting.</w:t>
      </w:r>
    </w:p>
    <w:p w14:paraId="41B2A31A" w14:textId="77777777" w:rsidR="00F37E75" w:rsidRDefault="00F37E75" w:rsidP="00F37E75">
      <w:pPr>
        <w:rPr>
          <w:sz w:val="26"/>
          <w:szCs w:val="26"/>
        </w:rPr>
      </w:pPr>
    </w:p>
    <w:p w14:paraId="1C461757" w14:textId="6EC63B70" w:rsidR="00B13D90" w:rsidRPr="00F37E75" w:rsidRDefault="00B13D90" w:rsidP="006E0D22">
      <w:pPr>
        <w:numPr>
          <w:ilvl w:val="1"/>
          <w:numId w:val="1"/>
        </w:numPr>
        <w:rPr>
          <w:b/>
          <w:bCs/>
          <w:sz w:val="26"/>
          <w:szCs w:val="26"/>
        </w:rPr>
      </w:pPr>
      <w:r w:rsidRPr="00F37E75">
        <w:rPr>
          <w:b/>
          <w:bCs/>
          <w:sz w:val="26"/>
          <w:szCs w:val="26"/>
        </w:rPr>
        <w:t>Approval of SOPs</w:t>
      </w:r>
      <w:r w:rsidR="000554ED" w:rsidRPr="00F37E75">
        <w:rPr>
          <w:b/>
          <w:bCs/>
          <w:sz w:val="26"/>
          <w:szCs w:val="26"/>
        </w:rPr>
        <w:t xml:space="preserve"> 1-</w:t>
      </w:r>
      <w:r w:rsidR="008F4687" w:rsidRPr="00F37E75">
        <w:rPr>
          <w:b/>
          <w:bCs/>
          <w:sz w:val="26"/>
          <w:szCs w:val="26"/>
        </w:rPr>
        <w:t>7</w:t>
      </w:r>
      <w:r w:rsidR="00D0602D" w:rsidRPr="00F37E75">
        <w:rPr>
          <w:b/>
          <w:bCs/>
          <w:sz w:val="26"/>
          <w:szCs w:val="26"/>
        </w:rPr>
        <w:t xml:space="preserve"> </w:t>
      </w:r>
      <w:r w:rsidR="009C5596" w:rsidRPr="00F37E75">
        <w:rPr>
          <w:b/>
          <w:bCs/>
          <w:sz w:val="26"/>
          <w:szCs w:val="26"/>
        </w:rPr>
        <w:t>(Alexis Engelen)</w:t>
      </w:r>
    </w:p>
    <w:p w14:paraId="0F2243BA" w14:textId="77777777" w:rsidR="0057416D" w:rsidRPr="0057416D" w:rsidRDefault="0057416D" w:rsidP="0057416D">
      <w:pPr>
        <w:rPr>
          <w:sz w:val="26"/>
          <w:szCs w:val="26"/>
        </w:rPr>
      </w:pPr>
      <w:r w:rsidRPr="0057416D">
        <w:rPr>
          <w:sz w:val="26"/>
          <w:szCs w:val="26"/>
        </w:rPr>
        <w:t>AE explained that the SOPs cover the team’s financial processes and other key procedures, providing a baseline for how the team operates. They also ensure continuity if staff members leave.</w:t>
      </w:r>
    </w:p>
    <w:p w14:paraId="7CA860D0" w14:textId="382AAE10" w:rsidR="009B5B89" w:rsidRPr="008A6237" w:rsidRDefault="000E17CC" w:rsidP="0057416D">
      <w:pPr>
        <w:rPr>
          <w:b/>
          <w:bCs/>
          <w:sz w:val="26"/>
          <w:szCs w:val="26"/>
        </w:rPr>
      </w:pPr>
      <w:r>
        <w:rPr>
          <w:b/>
          <w:bCs/>
          <w:sz w:val="26"/>
          <w:szCs w:val="26"/>
        </w:rPr>
        <w:t xml:space="preserve">OUTCOME: </w:t>
      </w:r>
      <w:r w:rsidR="0057416D" w:rsidRPr="008A6237">
        <w:rPr>
          <w:b/>
          <w:bCs/>
          <w:sz w:val="26"/>
          <w:szCs w:val="26"/>
        </w:rPr>
        <w:t>Council voted to approve the SOPs with no questions raised.</w:t>
      </w:r>
    </w:p>
    <w:p w14:paraId="1DA27338" w14:textId="77777777" w:rsidR="0057416D" w:rsidRDefault="0057416D" w:rsidP="0057416D">
      <w:pPr>
        <w:rPr>
          <w:sz w:val="26"/>
          <w:szCs w:val="26"/>
        </w:rPr>
      </w:pPr>
    </w:p>
    <w:p w14:paraId="487C9CBD" w14:textId="4C7DB60E" w:rsidR="001855EF" w:rsidRPr="0057416D" w:rsidRDefault="001855EF" w:rsidP="006E0D22">
      <w:pPr>
        <w:numPr>
          <w:ilvl w:val="1"/>
          <w:numId w:val="1"/>
        </w:numPr>
        <w:rPr>
          <w:b/>
          <w:bCs/>
          <w:sz w:val="26"/>
          <w:szCs w:val="26"/>
        </w:rPr>
      </w:pPr>
      <w:r w:rsidRPr="0057416D">
        <w:rPr>
          <w:b/>
          <w:bCs/>
          <w:sz w:val="26"/>
          <w:szCs w:val="26"/>
        </w:rPr>
        <w:t>Committee Meeting Attendance and Expectations</w:t>
      </w:r>
      <w:r w:rsidR="009C5596" w:rsidRPr="0057416D">
        <w:rPr>
          <w:b/>
          <w:bCs/>
          <w:sz w:val="26"/>
          <w:szCs w:val="26"/>
        </w:rPr>
        <w:t xml:space="preserve"> (Alexis Engelen)</w:t>
      </w:r>
    </w:p>
    <w:p w14:paraId="56FEB7B5" w14:textId="3D75BEA6" w:rsidR="009B5B89" w:rsidRDefault="00580845" w:rsidP="00F75E12">
      <w:pPr>
        <w:rPr>
          <w:sz w:val="26"/>
          <w:szCs w:val="26"/>
        </w:rPr>
      </w:pPr>
      <w:r w:rsidRPr="00580845">
        <w:rPr>
          <w:sz w:val="26"/>
          <w:szCs w:val="26"/>
        </w:rPr>
        <w:t>AE reminded officers and course reps that they are expected to attend various committee meetings and encouraged everyone to actively participate.</w:t>
      </w:r>
    </w:p>
    <w:p w14:paraId="57464299" w14:textId="77777777" w:rsidR="00580845" w:rsidRDefault="00580845" w:rsidP="00F75E12">
      <w:pPr>
        <w:rPr>
          <w:sz w:val="26"/>
          <w:szCs w:val="26"/>
        </w:rPr>
      </w:pPr>
    </w:p>
    <w:p w14:paraId="2018FB5F" w14:textId="269FE8BD" w:rsidR="00732CC5" w:rsidRPr="00215241" w:rsidRDefault="00732CC5" w:rsidP="00732CC5">
      <w:pPr>
        <w:numPr>
          <w:ilvl w:val="1"/>
          <w:numId w:val="1"/>
        </w:numPr>
        <w:rPr>
          <w:b/>
          <w:bCs/>
          <w:sz w:val="26"/>
          <w:szCs w:val="26"/>
        </w:rPr>
      </w:pPr>
      <w:r w:rsidRPr="00215241">
        <w:rPr>
          <w:b/>
          <w:bCs/>
          <w:sz w:val="26"/>
          <w:szCs w:val="26"/>
        </w:rPr>
        <w:t>Elections Update/Reminder (</w:t>
      </w:r>
      <w:r w:rsidR="001E0F10" w:rsidRPr="00215241">
        <w:rPr>
          <w:b/>
          <w:bCs/>
          <w:sz w:val="26"/>
          <w:szCs w:val="26"/>
        </w:rPr>
        <w:t>Alice Lundy</w:t>
      </w:r>
      <w:r w:rsidRPr="00215241">
        <w:rPr>
          <w:b/>
          <w:bCs/>
          <w:sz w:val="26"/>
          <w:szCs w:val="26"/>
        </w:rPr>
        <w:t>)</w:t>
      </w:r>
    </w:p>
    <w:p w14:paraId="4F413427" w14:textId="12BBECA9" w:rsidR="009B5B89" w:rsidRDefault="00215241" w:rsidP="00F75E12">
      <w:pPr>
        <w:rPr>
          <w:sz w:val="26"/>
          <w:szCs w:val="26"/>
        </w:rPr>
      </w:pPr>
      <w:r w:rsidRPr="00215241">
        <w:rPr>
          <w:sz w:val="26"/>
          <w:szCs w:val="26"/>
        </w:rPr>
        <w:t xml:space="preserve">AL reported that nominations have now closed, with a few candidates standing for different positions. Some roles will reopen for by-elections. Hustings </w:t>
      </w:r>
      <w:r>
        <w:rPr>
          <w:sz w:val="26"/>
          <w:szCs w:val="26"/>
        </w:rPr>
        <w:t xml:space="preserve">is </w:t>
      </w:r>
      <w:r w:rsidRPr="00215241">
        <w:rPr>
          <w:sz w:val="26"/>
          <w:szCs w:val="26"/>
        </w:rPr>
        <w:t>scheduled for 5–7 pm tomorrow.</w:t>
      </w:r>
    </w:p>
    <w:p w14:paraId="1B150FEE" w14:textId="77777777" w:rsidR="00215241" w:rsidRPr="00732CC5" w:rsidRDefault="00215241" w:rsidP="00F75E12">
      <w:pPr>
        <w:rPr>
          <w:sz w:val="26"/>
          <w:szCs w:val="26"/>
        </w:rPr>
      </w:pPr>
    </w:p>
    <w:p w14:paraId="1898C915" w14:textId="3C13EB2C" w:rsidR="00582487" w:rsidRPr="00215241" w:rsidRDefault="00582487" w:rsidP="009B5B89">
      <w:pPr>
        <w:numPr>
          <w:ilvl w:val="1"/>
          <w:numId w:val="1"/>
        </w:numPr>
        <w:rPr>
          <w:b/>
          <w:bCs/>
          <w:sz w:val="26"/>
          <w:szCs w:val="26"/>
        </w:rPr>
      </w:pPr>
      <w:r w:rsidRPr="00215241">
        <w:rPr>
          <w:b/>
          <w:bCs/>
          <w:sz w:val="26"/>
          <w:szCs w:val="26"/>
        </w:rPr>
        <w:t>Student Life Pulse Results Verbal Update (Callum Roberts)</w:t>
      </w:r>
    </w:p>
    <w:p w14:paraId="04F62FFB" w14:textId="30471291" w:rsidR="000B7058" w:rsidRPr="000B7058" w:rsidRDefault="000B7058" w:rsidP="000B7058">
      <w:pPr>
        <w:rPr>
          <w:sz w:val="26"/>
          <w:szCs w:val="26"/>
        </w:rPr>
      </w:pPr>
      <w:r w:rsidRPr="000B7058">
        <w:rPr>
          <w:sz w:val="26"/>
          <w:szCs w:val="26"/>
        </w:rPr>
        <w:t xml:space="preserve">CR provided an update on the Student Life Pulse </w:t>
      </w:r>
      <w:r w:rsidR="00EC67CF">
        <w:rPr>
          <w:sz w:val="26"/>
          <w:szCs w:val="26"/>
        </w:rPr>
        <w:t>Survey</w:t>
      </w:r>
      <w:r w:rsidR="00757DE3">
        <w:rPr>
          <w:sz w:val="26"/>
          <w:szCs w:val="26"/>
        </w:rPr>
        <w:t xml:space="preserve"> </w:t>
      </w:r>
      <w:r w:rsidRPr="000B7058">
        <w:rPr>
          <w:sz w:val="26"/>
          <w:szCs w:val="26"/>
        </w:rPr>
        <w:t>(SLP), which is run by a third party, Alterline. The SU pays for this service, as do other unions, allowing for benchmarking against other institutions. The survey provides a deep dive into student satisfaction with both the University and the SU. Results from other unions will not be released until summer, so only the SU’s own results were discussed.</w:t>
      </w:r>
    </w:p>
    <w:p w14:paraId="2BB2976A" w14:textId="77777777" w:rsidR="000B7058" w:rsidRPr="000B7058" w:rsidRDefault="000B7058" w:rsidP="000B7058">
      <w:pPr>
        <w:rPr>
          <w:sz w:val="26"/>
          <w:szCs w:val="26"/>
        </w:rPr>
      </w:pPr>
      <w:r w:rsidRPr="000B7058">
        <w:rPr>
          <w:sz w:val="26"/>
          <w:szCs w:val="26"/>
        </w:rPr>
        <w:t>Overall satisfaction with the SU showed a 1% decrease compared to last year. CR noted that given the many changes implemented over the past year, he was not concerned by this slight decline. Academic representation questions scored particularly well, increasing by 6%, and feedback regarding club and society support was also positive.</w:t>
      </w:r>
    </w:p>
    <w:p w14:paraId="051E3CF2" w14:textId="654F902D" w:rsidR="000B7058" w:rsidRPr="000B7058" w:rsidRDefault="000B7058" w:rsidP="000B7058">
      <w:pPr>
        <w:rPr>
          <w:sz w:val="26"/>
          <w:szCs w:val="26"/>
        </w:rPr>
      </w:pPr>
      <w:r w:rsidRPr="000B7058">
        <w:rPr>
          <w:sz w:val="26"/>
          <w:szCs w:val="26"/>
        </w:rPr>
        <w:t xml:space="preserve">Socialising and nights out were a priority for only 5% of students. The top priorities identified </w:t>
      </w:r>
      <w:r w:rsidR="00757DE3" w:rsidRPr="000B7058">
        <w:rPr>
          <w:sz w:val="26"/>
          <w:szCs w:val="26"/>
        </w:rPr>
        <w:t>were</w:t>
      </w:r>
      <w:r w:rsidRPr="000B7058">
        <w:rPr>
          <w:sz w:val="26"/>
          <w:szCs w:val="26"/>
        </w:rPr>
        <w:t xml:space="preserve"> representing student views to the University, helping students develop employability skills, and providing food and drink on campus.</w:t>
      </w:r>
    </w:p>
    <w:p w14:paraId="5C451D3D" w14:textId="03BD4C00" w:rsidR="000B7058" w:rsidRPr="000B7058" w:rsidRDefault="000B7058" w:rsidP="000B7058">
      <w:pPr>
        <w:rPr>
          <w:sz w:val="26"/>
          <w:szCs w:val="26"/>
        </w:rPr>
      </w:pPr>
      <w:r w:rsidRPr="000B7058">
        <w:rPr>
          <w:sz w:val="26"/>
          <w:szCs w:val="26"/>
        </w:rPr>
        <w:t>E</w:t>
      </w:r>
      <w:r>
        <w:rPr>
          <w:sz w:val="26"/>
          <w:szCs w:val="26"/>
        </w:rPr>
        <w:t>E</w:t>
      </w:r>
      <w:r w:rsidRPr="000B7058">
        <w:rPr>
          <w:sz w:val="26"/>
          <w:szCs w:val="26"/>
        </w:rPr>
        <w:t xml:space="preserve"> noted surprise that nights out ranked so low given engagement levels, and LN observed that sober events often have lower attendance despite </w:t>
      </w:r>
      <w:r>
        <w:rPr>
          <w:sz w:val="26"/>
          <w:szCs w:val="26"/>
        </w:rPr>
        <w:t xml:space="preserve">feedback suggesting </w:t>
      </w:r>
      <w:r w:rsidRPr="000B7058">
        <w:rPr>
          <w:sz w:val="26"/>
          <w:szCs w:val="26"/>
        </w:rPr>
        <w:t xml:space="preserve">alcohol not being a priority. CR emphasised the importance of </w:t>
      </w:r>
      <w:r w:rsidRPr="000B7058">
        <w:rPr>
          <w:sz w:val="26"/>
          <w:szCs w:val="26"/>
        </w:rPr>
        <w:lastRenderedPageBreak/>
        <w:t xml:space="preserve">achieving high response rates to ensure results are representative. SN highlighted that </w:t>
      </w:r>
      <w:r w:rsidR="00EF29B4">
        <w:rPr>
          <w:sz w:val="26"/>
          <w:szCs w:val="26"/>
        </w:rPr>
        <w:t xml:space="preserve">the most </w:t>
      </w:r>
      <w:r w:rsidRPr="000B7058">
        <w:rPr>
          <w:sz w:val="26"/>
          <w:szCs w:val="26"/>
        </w:rPr>
        <w:t>vocal complaints may not reflect the majority view.</w:t>
      </w:r>
    </w:p>
    <w:p w14:paraId="3ED0A9C8" w14:textId="548FB876" w:rsidR="00B20E6D" w:rsidRDefault="000B7058" w:rsidP="000B7058">
      <w:pPr>
        <w:rPr>
          <w:sz w:val="26"/>
          <w:szCs w:val="26"/>
        </w:rPr>
      </w:pPr>
      <w:r w:rsidRPr="000B7058">
        <w:rPr>
          <w:sz w:val="26"/>
          <w:szCs w:val="26"/>
        </w:rPr>
        <w:t>TD suggested that supporting employability might be more the University’s role, but AE clarified that supporting employability skills is part of the SU constitution. CR added that the focus is on broader skills such as public speaking and report writing, rather than strictly academic employability skills.</w:t>
      </w:r>
    </w:p>
    <w:p w14:paraId="5242992D" w14:textId="77777777" w:rsidR="000B7058" w:rsidRDefault="000B7058" w:rsidP="000B7058">
      <w:pPr>
        <w:rPr>
          <w:sz w:val="26"/>
          <w:szCs w:val="26"/>
        </w:rPr>
      </w:pPr>
    </w:p>
    <w:p w14:paraId="08BAFC3F" w14:textId="77442B08" w:rsidR="00024D67" w:rsidRDefault="00863BD2" w:rsidP="00024D67">
      <w:pPr>
        <w:pStyle w:val="ListParagraph"/>
        <w:numPr>
          <w:ilvl w:val="0"/>
          <w:numId w:val="1"/>
        </w:numPr>
        <w:rPr>
          <w:b/>
          <w:sz w:val="28"/>
          <w:szCs w:val="28"/>
        </w:rPr>
      </w:pPr>
      <w:r w:rsidRPr="00863BD2">
        <w:rPr>
          <w:b/>
          <w:sz w:val="28"/>
          <w:szCs w:val="28"/>
        </w:rPr>
        <w:t>Matters arising from Trustee meeting</w:t>
      </w:r>
      <w:r w:rsidR="00423F04">
        <w:rPr>
          <w:b/>
          <w:sz w:val="28"/>
          <w:szCs w:val="28"/>
        </w:rPr>
        <w:t>s</w:t>
      </w:r>
    </w:p>
    <w:p w14:paraId="559E9D70" w14:textId="77777777" w:rsidR="00024D67" w:rsidRPr="00024D67" w:rsidRDefault="00024D67" w:rsidP="00024D67">
      <w:pPr>
        <w:rPr>
          <w:b/>
          <w:sz w:val="28"/>
          <w:szCs w:val="28"/>
        </w:rPr>
      </w:pPr>
    </w:p>
    <w:p w14:paraId="1E57BA81" w14:textId="721D9D40" w:rsidR="00423F04" w:rsidRDefault="00423F04" w:rsidP="00863BD2">
      <w:pPr>
        <w:pStyle w:val="ListParagraph"/>
        <w:numPr>
          <w:ilvl w:val="0"/>
          <w:numId w:val="1"/>
        </w:numPr>
        <w:rPr>
          <w:b/>
          <w:sz w:val="28"/>
          <w:szCs w:val="28"/>
        </w:rPr>
      </w:pPr>
      <w:r w:rsidRPr="00423F04">
        <w:rPr>
          <w:b/>
          <w:sz w:val="28"/>
          <w:szCs w:val="28"/>
        </w:rPr>
        <w:t>Discussion of urgent business</w:t>
      </w:r>
    </w:p>
    <w:p w14:paraId="6DFE9383" w14:textId="77777777" w:rsidR="00863BD2" w:rsidRPr="00863BD2" w:rsidRDefault="00863BD2" w:rsidP="00863BD2">
      <w:pPr>
        <w:pStyle w:val="ListParagraph"/>
        <w:rPr>
          <w:b/>
          <w:sz w:val="28"/>
          <w:szCs w:val="28"/>
        </w:rPr>
      </w:pPr>
    </w:p>
    <w:p w14:paraId="1B83D948" w14:textId="77777777" w:rsidR="000C1305" w:rsidRDefault="004A3251">
      <w:pPr>
        <w:numPr>
          <w:ilvl w:val="0"/>
          <w:numId w:val="1"/>
        </w:numPr>
        <w:rPr>
          <w:b/>
          <w:sz w:val="26"/>
          <w:szCs w:val="26"/>
        </w:rPr>
      </w:pPr>
      <w:r>
        <w:rPr>
          <w:b/>
          <w:sz w:val="26"/>
          <w:szCs w:val="26"/>
        </w:rPr>
        <w:t>AOB</w:t>
      </w:r>
    </w:p>
    <w:p w14:paraId="2C33703B" w14:textId="77777777" w:rsidR="000C1305" w:rsidRDefault="000C1305">
      <w:pPr>
        <w:ind w:left="720"/>
        <w:rPr>
          <w:b/>
          <w:sz w:val="26"/>
          <w:szCs w:val="26"/>
        </w:rPr>
      </w:pPr>
    </w:p>
    <w:p w14:paraId="4C654F70" w14:textId="77777777" w:rsidR="000C1305" w:rsidRDefault="004A3251">
      <w:pPr>
        <w:numPr>
          <w:ilvl w:val="0"/>
          <w:numId w:val="1"/>
        </w:numPr>
        <w:rPr>
          <w:b/>
          <w:sz w:val="26"/>
          <w:szCs w:val="26"/>
        </w:rPr>
      </w:pPr>
      <w:r>
        <w:rPr>
          <w:b/>
          <w:sz w:val="26"/>
          <w:szCs w:val="26"/>
        </w:rPr>
        <w:t>Date of next meeting</w:t>
      </w:r>
    </w:p>
    <w:p w14:paraId="384185AA" w14:textId="35B0331F" w:rsidR="00863BD2" w:rsidRPr="00072AE1" w:rsidRDefault="00201561" w:rsidP="004A3251">
      <w:pPr>
        <w:ind w:left="720"/>
        <w:rPr>
          <w:bCs/>
          <w:sz w:val="24"/>
          <w:szCs w:val="24"/>
        </w:rPr>
      </w:pPr>
      <w:r w:rsidRPr="00072AE1">
        <w:rPr>
          <w:bCs/>
          <w:sz w:val="24"/>
          <w:szCs w:val="24"/>
        </w:rPr>
        <w:t>17</w:t>
      </w:r>
      <w:r w:rsidRPr="00072AE1">
        <w:rPr>
          <w:bCs/>
          <w:sz w:val="24"/>
          <w:szCs w:val="24"/>
          <w:vertAlign w:val="superscript"/>
        </w:rPr>
        <w:t>th</w:t>
      </w:r>
      <w:r w:rsidRPr="00072AE1">
        <w:rPr>
          <w:bCs/>
          <w:sz w:val="24"/>
          <w:szCs w:val="24"/>
        </w:rPr>
        <w:t xml:space="preserve"> March </w:t>
      </w:r>
      <w:r w:rsidR="00072AE1" w:rsidRPr="00072AE1">
        <w:rPr>
          <w:bCs/>
          <w:sz w:val="24"/>
          <w:szCs w:val="24"/>
        </w:rPr>
        <w:t>(</w:t>
      </w:r>
      <w:r w:rsidR="00D64B1C">
        <w:rPr>
          <w:bCs/>
          <w:sz w:val="24"/>
          <w:szCs w:val="24"/>
        </w:rPr>
        <w:t xml:space="preserve">In-person </w:t>
      </w:r>
      <w:r w:rsidR="00BC5D41">
        <w:rPr>
          <w:bCs/>
          <w:sz w:val="24"/>
          <w:szCs w:val="24"/>
        </w:rPr>
        <w:t xml:space="preserve">in </w:t>
      </w:r>
      <w:r w:rsidR="00072AE1" w:rsidRPr="00072AE1">
        <w:rPr>
          <w:bCs/>
          <w:sz w:val="24"/>
          <w:szCs w:val="24"/>
        </w:rPr>
        <w:t>Camden</w:t>
      </w:r>
      <w:r w:rsidR="00BC5D41">
        <w:rPr>
          <w:bCs/>
          <w:sz w:val="24"/>
          <w:szCs w:val="24"/>
        </w:rPr>
        <w:t xml:space="preserve">. This will be a </w:t>
      </w:r>
      <w:r w:rsidR="004B206B">
        <w:rPr>
          <w:bCs/>
          <w:sz w:val="24"/>
          <w:szCs w:val="24"/>
        </w:rPr>
        <w:t>potluck</w:t>
      </w:r>
      <w:r w:rsidR="00072AE1" w:rsidRPr="00072AE1">
        <w:rPr>
          <w:bCs/>
          <w:sz w:val="24"/>
          <w:szCs w:val="24"/>
        </w:rPr>
        <w:t>)</w:t>
      </w:r>
      <w:r w:rsidR="007D6E77">
        <w:rPr>
          <w:bCs/>
          <w:sz w:val="24"/>
          <w:szCs w:val="24"/>
        </w:rPr>
        <w:t xml:space="preserve"> </w:t>
      </w:r>
    </w:p>
    <w:sectPr w:rsidR="00863BD2" w:rsidRPr="00072AE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0F63"/>
    <w:multiLevelType w:val="multilevel"/>
    <w:tmpl w:val="E220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A1FBF"/>
    <w:multiLevelType w:val="multilevel"/>
    <w:tmpl w:val="2EE6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06C06"/>
    <w:multiLevelType w:val="multilevel"/>
    <w:tmpl w:val="9EE43AF4"/>
    <w:lvl w:ilvl="0">
      <w:start w:val="1"/>
      <w:numFmt w:val="decimal"/>
      <w:lvlText w:val="%1."/>
      <w:lvlJc w:val="right"/>
      <w:pPr>
        <w:ind w:left="720" w:hanging="360"/>
      </w:pPr>
      <w:rPr>
        <w:u w:val="none"/>
      </w:rPr>
    </w:lvl>
    <w:lvl w:ilvl="1">
      <w:start w:val="1"/>
      <w:numFmt w:val="decimal"/>
      <w:lvlText w:val="%1.%2."/>
      <w:lvlJc w:val="right"/>
      <w:pPr>
        <w:ind w:left="1440" w:hanging="360"/>
      </w:pPr>
      <w:rPr>
        <w:b w:val="0"/>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833842967">
    <w:abstractNumId w:val="2"/>
  </w:num>
  <w:num w:numId="2" w16cid:durableId="992488140">
    <w:abstractNumId w:val="0"/>
  </w:num>
  <w:num w:numId="3" w16cid:durableId="151611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05"/>
    <w:rsid w:val="00020FB3"/>
    <w:rsid w:val="00024D67"/>
    <w:rsid w:val="00041787"/>
    <w:rsid w:val="00043C2C"/>
    <w:rsid w:val="000554ED"/>
    <w:rsid w:val="000574B3"/>
    <w:rsid w:val="00066B8A"/>
    <w:rsid w:val="00066F9B"/>
    <w:rsid w:val="00071B78"/>
    <w:rsid w:val="000723B8"/>
    <w:rsid w:val="00072AE1"/>
    <w:rsid w:val="00087C1C"/>
    <w:rsid w:val="0009237A"/>
    <w:rsid w:val="00093245"/>
    <w:rsid w:val="000A2237"/>
    <w:rsid w:val="000A56DD"/>
    <w:rsid w:val="000B7058"/>
    <w:rsid w:val="000C1305"/>
    <w:rsid w:val="000C57BD"/>
    <w:rsid w:val="000D0655"/>
    <w:rsid w:val="000D2D08"/>
    <w:rsid w:val="000E08B1"/>
    <w:rsid w:val="000E17CC"/>
    <w:rsid w:val="000F487C"/>
    <w:rsid w:val="0011115D"/>
    <w:rsid w:val="00135901"/>
    <w:rsid w:val="001475C2"/>
    <w:rsid w:val="00157C08"/>
    <w:rsid w:val="00163A97"/>
    <w:rsid w:val="00167CE1"/>
    <w:rsid w:val="00173F50"/>
    <w:rsid w:val="0017640C"/>
    <w:rsid w:val="001855EF"/>
    <w:rsid w:val="00194B20"/>
    <w:rsid w:val="001A5257"/>
    <w:rsid w:val="001B7481"/>
    <w:rsid w:val="001C0424"/>
    <w:rsid w:val="001E0F10"/>
    <w:rsid w:val="001E77F9"/>
    <w:rsid w:val="00201561"/>
    <w:rsid w:val="00204882"/>
    <w:rsid w:val="00204DF9"/>
    <w:rsid w:val="00215241"/>
    <w:rsid w:val="00217A90"/>
    <w:rsid w:val="00220400"/>
    <w:rsid w:val="00230C47"/>
    <w:rsid w:val="00251FD3"/>
    <w:rsid w:val="00256DEF"/>
    <w:rsid w:val="0026193E"/>
    <w:rsid w:val="00293A9C"/>
    <w:rsid w:val="002B0AE8"/>
    <w:rsid w:val="002C2F86"/>
    <w:rsid w:val="002D3703"/>
    <w:rsid w:val="002D6974"/>
    <w:rsid w:val="003041EE"/>
    <w:rsid w:val="00306582"/>
    <w:rsid w:val="00313B70"/>
    <w:rsid w:val="00314CF9"/>
    <w:rsid w:val="00325F63"/>
    <w:rsid w:val="00327B7C"/>
    <w:rsid w:val="00336D3E"/>
    <w:rsid w:val="0034594D"/>
    <w:rsid w:val="00371358"/>
    <w:rsid w:val="003846A8"/>
    <w:rsid w:val="003A0288"/>
    <w:rsid w:val="003A18F5"/>
    <w:rsid w:val="003A33F2"/>
    <w:rsid w:val="003B3F2B"/>
    <w:rsid w:val="003C523A"/>
    <w:rsid w:val="003D089A"/>
    <w:rsid w:val="003D241E"/>
    <w:rsid w:val="003E4D3A"/>
    <w:rsid w:val="00400FAF"/>
    <w:rsid w:val="00406208"/>
    <w:rsid w:val="00423F04"/>
    <w:rsid w:val="0042493D"/>
    <w:rsid w:val="00426A1D"/>
    <w:rsid w:val="004310F4"/>
    <w:rsid w:val="00432620"/>
    <w:rsid w:val="0044096D"/>
    <w:rsid w:val="00455850"/>
    <w:rsid w:val="004652E2"/>
    <w:rsid w:val="0046546E"/>
    <w:rsid w:val="00467064"/>
    <w:rsid w:val="00470831"/>
    <w:rsid w:val="00473030"/>
    <w:rsid w:val="004903CC"/>
    <w:rsid w:val="00493A9A"/>
    <w:rsid w:val="004A069E"/>
    <w:rsid w:val="004A1338"/>
    <w:rsid w:val="004A3251"/>
    <w:rsid w:val="004A54FC"/>
    <w:rsid w:val="004A73AD"/>
    <w:rsid w:val="004B206B"/>
    <w:rsid w:val="004B4CF2"/>
    <w:rsid w:val="004C2C3A"/>
    <w:rsid w:val="004D543B"/>
    <w:rsid w:val="004D6573"/>
    <w:rsid w:val="004F2819"/>
    <w:rsid w:val="004F3F29"/>
    <w:rsid w:val="004F4C41"/>
    <w:rsid w:val="004F612C"/>
    <w:rsid w:val="004F6629"/>
    <w:rsid w:val="005076D2"/>
    <w:rsid w:val="0051722E"/>
    <w:rsid w:val="00521448"/>
    <w:rsid w:val="00533E77"/>
    <w:rsid w:val="0055067F"/>
    <w:rsid w:val="00561DD4"/>
    <w:rsid w:val="0057416D"/>
    <w:rsid w:val="00574ECD"/>
    <w:rsid w:val="00575AB4"/>
    <w:rsid w:val="00580845"/>
    <w:rsid w:val="00582487"/>
    <w:rsid w:val="005832B3"/>
    <w:rsid w:val="00587AC9"/>
    <w:rsid w:val="00594F8E"/>
    <w:rsid w:val="005A7AB3"/>
    <w:rsid w:val="005A7C98"/>
    <w:rsid w:val="005C0FC0"/>
    <w:rsid w:val="005C2A10"/>
    <w:rsid w:val="005D5EF4"/>
    <w:rsid w:val="005D6B2B"/>
    <w:rsid w:val="005E222D"/>
    <w:rsid w:val="005E6392"/>
    <w:rsid w:val="0060132A"/>
    <w:rsid w:val="006075FE"/>
    <w:rsid w:val="006146D9"/>
    <w:rsid w:val="006151AC"/>
    <w:rsid w:val="00615308"/>
    <w:rsid w:val="006162E4"/>
    <w:rsid w:val="0062374F"/>
    <w:rsid w:val="006250FF"/>
    <w:rsid w:val="00636D6C"/>
    <w:rsid w:val="006450C4"/>
    <w:rsid w:val="0066070F"/>
    <w:rsid w:val="00661A18"/>
    <w:rsid w:val="00674A6F"/>
    <w:rsid w:val="0067656B"/>
    <w:rsid w:val="00685B96"/>
    <w:rsid w:val="0069114A"/>
    <w:rsid w:val="00695358"/>
    <w:rsid w:val="006A027D"/>
    <w:rsid w:val="006A0C54"/>
    <w:rsid w:val="006A35E8"/>
    <w:rsid w:val="006A5712"/>
    <w:rsid w:val="006A789D"/>
    <w:rsid w:val="006B6EA2"/>
    <w:rsid w:val="006C2731"/>
    <w:rsid w:val="006E0D22"/>
    <w:rsid w:val="00707376"/>
    <w:rsid w:val="007107FE"/>
    <w:rsid w:val="00720B6B"/>
    <w:rsid w:val="00732CC5"/>
    <w:rsid w:val="0075116D"/>
    <w:rsid w:val="00757DE3"/>
    <w:rsid w:val="0077093B"/>
    <w:rsid w:val="00775CD4"/>
    <w:rsid w:val="00792F6A"/>
    <w:rsid w:val="007A33BD"/>
    <w:rsid w:val="007B107A"/>
    <w:rsid w:val="007B41CF"/>
    <w:rsid w:val="007B44FC"/>
    <w:rsid w:val="007C5727"/>
    <w:rsid w:val="007C7694"/>
    <w:rsid w:val="007D6E77"/>
    <w:rsid w:val="007E4619"/>
    <w:rsid w:val="007F6F78"/>
    <w:rsid w:val="00805DE4"/>
    <w:rsid w:val="00816A1A"/>
    <w:rsid w:val="0082193C"/>
    <w:rsid w:val="0082477A"/>
    <w:rsid w:val="0083117F"/>
    <w:rsid w:val="00831A7F"/>
    <w:rsid w:val="008350BA"/>
    <w:rsid w:val="00843F97"/>
    <w:rsid w:val="0085737D"/>
    <w:rsid w:val="00863BD2"/>
    <w:rsid w:val="00870809"/>
    <w:rsid w:val="008731F1"/>
    <w:rsid w:val="00873A53"/>
    <w:rsid w:val="0088421D"/>
    <w:rsid w:val="008960C8"/>
    <w:rsid w:val="008A60E6"/>
    <w:rsid w:val="008A6237"/>
    <w:rsid w:val="008B35D9"/>
    <w:rsid w:val="008C0301"/>
    <w:rsid w:val="008F2BF3"/>
    <w:rsid w:val="008F3125"/>
    <w:rsid w:val="008F4687"/>
    <w:rsid w:val="008F5B26"/>
    <w:rsid w:val="00912276"/>
    <w:rsid w:val="0091533C"/>
    <w:rsid w:val="00924B42"/>
    <w:rsid w:val="009330E4"/>
    <w:rsid w:val="00942A92"/>
    <w:rsid w:val="0094432A"/>
    <w:rsid w:val="00956803"/>
    <w:rsid w:val="009740F5"/>
    <w:rsid w:val="009873D0"/>
    <w:rsid w:val="0099220B"/>
    <w:rsid w:val="009B1BEC"/>
    <w:rsid w:val="009B43A9"/>
    <w:rsid w:val="009B5B89"/>
    <w:rsid w:val="009C5596"/>
    <w:rsid w:val="009E3C72"/>
    <w:rsid w:val="009E5398"/>
    <w:rsid w:val="009E6B5C"/>
    <w:rsid w:val="009F06C3"/>
    <w:rsid w:val="009F65DB"/>
    <w:rsid w:val="009F6AD9"/>
    <w:rsid w:val="00A0037F"/>
    <w:rsid w:val="00A140A1"/>
    <w:rsid w:val="00A2124D"/>
    <w:rsid w:val="00A312EB"/>
    <w:rsid w:val="00A43104"/>
    <w:rsid w:val="00A46997"/>
    <w:rsid w:val="00A56616"/>
    <w:rsid w:val="00A63CE0"/>
    <w:rsid w:val="00A80C65"/>
    <w:rsid w:val="00A840B2"/>
    <w:rsid w:val="00A86F49"/>
    <w:rsid w:val="00A91647"/>
    <w:rsid w:val="00AA29FD"/>
    <w:rsid w:val="00AA43B3"/>
    <w:rsid w:val="00AA4624"/>
    <w:rsid w:val="00AB1AB5"/>
    <w:rsid w:val="00AC4B6F"/>
    <w:rsid w:val="00AD7061"/>
    <w:rsid w:val="00AE3EA0"/>
    <w:rsid w:val="00B01FCC"/>
    <w:rsid w:val="00B07679"/>
    <w:rsid w:val="00B079B0"/>
    <w:rsid w:val="00B12648"/>
    <w:rsid w:val="00B12C39"/>
    <w:rsid w:val="00B13755"/>
    <w:rsid w:val="00B13D90"/>
    <w:rsid w:val="00B20E6D"/>
    <w:rsid w:val="00B26605"/>
    <w:rsid w:val="00B31028"/>
    <w:rsid w:val="00B3649F"/>
    <w:rsid w:val="00B41CEA"/>
    <w:rsid w:val="00B4768B"/>
    <w:rsid w:val="00B52584"/>
    <w:rsid w:val="00B644F1"/>
    <w:rsid w:val="00B80617"/>
    <w:rsid w:val="00B83D32"/>
    <w:rsid w:val="00B90A69"/>
    <w:rsid w:val="00B94654"/>
    <w:rsid w:val="00BC5D41"/>
    <w:rsid w:val="00BD0443"/>
    <w:rsid w:val="00BD3E3B"/>
    <w:rsid w:val="00BD5A21"/>
    <w:rsid w:val="00BE121D"/>
    <w:rsid w:val="00C03558"/>
    <w:rsid w:val="00C06632"/>
    <w:rsid w:val="00C206FD"/>
    <w:rsid w:val="00C20B60"/>
    <w:rsid w:val="00C308CB"/>
    <w:rsid w:val="00C3157B"/>
    <w:rsid w:val="00C408AE"/>
    <w:rsid w:val="00C42B23"/>
    <w:rsid w:val="00C43D16"/>
    <w:rsid w:val="00C53282"/>
    <w:rsid w:val="00C53597"/>
    <w:rsid w:val="00C643C8"/>
    <w:rsid w:val="00C853C5"/>
    <w:rsid w:val="00C85B78"/>
    <w:rsid w:val="00C940BC"/>
    <w:rsid w:val="00C97E63"/>
    <w:rsid w:val="00CB1186"/>
    <w:rsid w:val="00CC7F93"/>
    <w:rsid w:val="00CD7DCF"/>
    <w:rsid w:val="00CF2591"/>
    <w:rsid w:val="00D0403F"/>
    <w:rsid w:val="00D0602D"/>
    <w:rsid w:val="00D10F25"/>
    <w:rsid w:val="00D11550"/>
    <w:rsid w:val="00D31FC3"/>
    <w:rsid w:val="00D359B5"/>
    <w:rsid w:val="00D35B94"/>
    <w:rsid w:val="00D36780"/>
    <w:rsid w:val="00D4069F"/>
    <w:rsid w:val="00D415E4"/>
    <w:rsid w:val="00D45C05"/>
    <w:rsid w:val="00D45C96"/>
    <w:rsid w:val="00D46F4B"/>
    <w:rsid w:val="00D505D0"/>
    <w:rsid w:val="00D603EF"/>
    <w:rsid w:val="00D64B1C"/>
    <w:rsid w:val="00D7169C"/>
    <w:rsid w:val="00D868EA"/>
    <w:rsid w:val="00D955BC"/>
    <w:rsid w:val="00DB3F2A"/>
    <w:rsid w:val="00DB75B5"/>
    <w:rsid w:val="00DC0371"/>
    <w:rsid w:val="00DC3A07"/>
    <w:rsid w:val="00DC63A2"/>
    <w:rsid w:val="00DC6CFB"/>
    <w:rsid w:val="00DC76F1"/>
    <w:rsid w:val="00DD2706"/>
    <w:rsid w:val="00E215C9"/>
    <w:rsid w:val="00E500D2"/>
    <w:rsid w:val="00E51EC9"/>
    <w:rsid w:val="00E54659"/>
    <w:rsid w:val="00E64AD4"/>
    <w:rsid w:val="00E66722"/>
    <w:rsid w:val="00E7086C"/>
    <w:rsid w:val="00E70933"/>
    <w:rsid w:val="00E72C41"/>
    <w:rsid w:val="00E737F9"/>
    <w:rsid w:val="00E75110"/>
    <w:rsid w:val="00EA3CD8"/>
    <w:rsid w:val="00EA798B"/>
    <w:rsid w:val="00EB185F"/>
    <w:rsid w:val="00EB2C3D"/>
    <w:rsid w:val="00EB3127"/>
    <w:rsid w:val="00EB50F8"/>
    <w:rsid w:val="00EB633D"/>
    <w:rsid w:val="00EC1E50"/>
    <w:rsid w:val="00EC3494"/>
    <w:rsid w:val="00EC5219"/>
    <w:rsid w:val="00EC67CF"/>
    <w:rsid w:val="00EF29B4"/>
    <w:rsid w:val="00EF3033"/>
    <w:rsid w:val="00EF6ECA"/>
    <w:rsid w:val="00F36481"/>
    <w:rsid w:val="00F37E75"/>
    <w:rsid w:val="00F4131E"/>
    <w:rsid w:val="00F441A9"/>
    <w:rsid w:val="00F50956"/>
    <w:rsid w:val="00F5753C"/>
    <w:rsid w:val="00F6550F"/>
    <w:rsid w:val="00F75E12"/>
    <w:rsid w:val="00F8422C"/>
    <w:rsid w:val="00FA27B0"/>
    <w:rsid w:val="00FA313C"/>
    <w:rsid w:val="00FB1317"/>
    <w:rsid w:val="00FB358C"/>
    <w:rsid w:val="00FB74C1"/>
    <w:rsid w:val="00FC00D8"/>
    <w:rsid w:val="00FD0038"/>
    <w:rsid w:val="00FE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9E05"/>
  <w15:docId w15:val="{083C92AA-F5A7-4151-8669-C781B4F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ListParagraph">
    <w:name w:val="List Paragraph"/>
    <w:basedOn w:val="Normal"/>
    <w:uiPriority w:val="34"/>
    <w:qFormat/>
    <w:rsid w:val="00863BD2"/>
    <w:pPr>
      <w:ind w:left="720"/>
      <w:contextualSpacing/>
    </w:pPr>
  </w:style>
  <w:style w:type="character" w:styleId="CommentReference">
    <w:name w:val="annotation reference"/>
    <w:basedOn w:val="DefaultParagraphFont"/>
    <w:uiPriority w:val="99"/>
    <w:semiHidden/>
    <w:unhideWhenUsed/>
    <w:rsid w:val="00423F04"/>
    <w:rPr>
      <w:sz w:val="16"/>
      <w:szCs w:val="16"/>
    </w:rPr>
  </w:style>
  <w:style w:type="paragraph" w:styleId="CommentText">
    <w:name w:val="annotation text"/>
    <w:basedOn w:val="Normal"/>
    <w:link w:val="CommentTextChar"/>
    <w:uiPriority w:val="99"/>
    <w:unhideWhenUsed/>
    <w:rsid w:val="00423F04"/>
    <w:pPr>
      <w:spacing w:line="240" w:lineRule="auto"/>
    </w:pPr>
    <w:rPr>
      <w:sz w:val="20"/>
      <w:szCs w:val="20"/>
    </w:rPr>
  </w:style>
  <w:style w:type="character" w:customStyle="1" w:styleId="CommentTextChar">
    <w:name w:val="Comment Text Char"/>
    <w:basedOn w:val="DefaultParagraphFont"/>
    <w:link w:val="CommentText"/>
    <w:uiPriority w:val="99"/>
    <w:rsid w:val="00423F04"/>
    <w:rPr>
      <w:sz w:val="20"/>
      <w:szCs w:val="20"/>
    </w:rPr>
  </w:style>
  <w:style w:type="paragraph" w:styleId="CommentSubject">
    <w:name w:val="annotation subject"/>
    <w:basedOn w:val="CommentText"/>
    <w:next w:val="CommentText"/>
    <w:link w:val="CommentSubjectChar"/>
    <w:uiPriority w:val="99"/>
    <w:semiHidden/>
    <w:unhideWhenUsed/>
    <w:rsid w:val="00423F04"/>
    <w:rPr>
      <w:b/>
      <w:bCs/>
    </w:rPr>
  </w:style>
  <w:style w:type="character" w:customStyle="1" w:styleId="CommentSubjectChar">
    <w:name w:val="Comment Subject Char"/>
    <w:basedOn w:val="CommentTextChar"/>
    <w:link w:val="CommentSubject"/>
    <w:uiPriority w:val="99"/>
    <w:semiHidden/>
    <w:rsid w:val="00423F04"/>
    <w:rPr>
      <w:b/>
      <w:bCs/>
      <w:sz w:val="20"/>
      <w:szCs w:val="20"/>
    </w:rPr>
  </w:style>
  <w:style w:type="table" w:styleId="TableGrid">
    <w:name w:val="Table Grid"/>
    <w:basedOn w:val="TableNormal"/>
    <w:uiPriority w:val="39"/>
    <w:rsid w:val="004A3251"/>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1A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2487</Words>
  <Characters>14704</Characters>
  <Application>Microsoft Office Word</Application>
  <DocSecurity>0</DocSecurity>
  <Lines>459</Lines>
  <Paragraphs>318</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Chloe</dc:creator>
  <cp:lastModifiedBy>Smith, Chloe</cp:lastModifiedBy>
  <cp:revision>118</cp:revision>
  <dcterms:created xsi:type="dcterms:W3CDTF">2026-02-11T11:19:00Z</dcterms:created>
  <dcterms:modified xsi:type="dcterms:W3CDTF">2026-02-13T12:54:00Z</dcterms:modified>
</cp:coreProperties>
</file>